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6D087" w14:textId="653DD111" w:rsidR="001E1362" w:rsidRPr="00CD3682" w:rsidRDefault="00C36FC0" w:rsidP="001E1362">
      <w:pPr>
        <w:spacing w:line="240" w:lineRule="auto"/>
        <w:jc w:val="center"/>
        <w:rPr>
          <w:rFonts w:ascii="Times New Roman" w:hAnsi="Times New Roman" w:cs="Times New Roman"/>
          <w:b/>
          <w:sz w:val="24"/>
          <w:szCs w:val="24"/>
        </w:rPr>
      </w:pPr>
      <w:r>
        <w:rPr>
          <w:noProof/>
        </w:rPr>
        <w:drawing>
          <wp:inline distT="0" distB="0" distL="0" distR="0" wp14:anchorId="1D16C786" wp14:editId="2E472543">
            <wp:extent cx="1339370" cy="1339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8722" cy="1348722"/>
                    </a:xfrm>
                    <a:prstGeom prst="rect">
                      <a:avLst/>
                    </a:prstGeom>
                    <a:noFill/>
                    <a:ln>
                      <a:noFill/>
                    </a:ln>
                  </pic:spPr>
                </pic:pic>
              </a:graphicData>
            </a:graphic>
          </wp:inline>
        </w:drawing>
      </w:r>
    </w:p>
    <w:p w14:paraId="5EC3740A" w14:textId="143403C2" w:rsidR="00C36FC0" w:rsidRPr="00C36FC0" w:rsidRDefault="00C36FC0" w:rsidP="00066F81">
      <w:pPr>
        <w:spacing w:line="240" w:lineRule="auto"/>
        <w:jc w:val="center"/>
        <w:rPr>
          <w:b/>
          <w:bCs/>
          <w:sz w:val="28"/>
          <w:szCs w:val="28"/>
        </w:rPr>
      </w:pPr>
      <w:r w:rsidRPr="00C36FC0">
        <w:rPr>
          <w:b/>
          <w:bCs/>
          <w:sz w:val="28"/>
          <w:szCs w:val="28"/>
        </w:rPr>
        <w:t xml:space="preserve">SDMC </w:t>
      </w:r>
      <w:r w:rsidR="000D5097">
        <w:rPr>
          <w:b/>
          <w:bCs/>
          <w:sz w:val="28"/>
          <w:szCs w:val="28"/>
        </w:rPr>
        <w:t>Minutes</w:t>
      </w:r>
    </w:p>
    <w:p w14:paraId="3903EF38" w14:textId="6094C78C" w:rsidR="00BD6DB8" w:rsidRPr="00367733" w:rsidRDefault="00BD6DB8" w:rsidP="00BD6DB8">
      <w:pPr>
        <w:jc w:val="center"/>
        <w:rPr>
          <w:b/>
          <w:sz w:val="28"/>
          <w:szCs w:val="28"/>
        </w:rPr>
      </w:pPr>
      <w:r w:rsidRPr="00367733">
        <w:rPr>
          <w:b/>
          <w:sz w:val="28"/>
          <w:szCs w:val="28"/>
        </w:rPr>
        <w:t>Wednesday</w:t>
      </w:r>
      <w:r>
        <w:rPr>
          <w:b/>
          <w:sz w:val="28"/>
          <w:szCs w:val="28"/>
        </w:rPr>
        <w:t>,</w:t>
      </w:r>
      <w:r w:rsidRPr="00367733">
        <w:rPr>
          <w:b/>
          <w:sz w:val="28"/>
          <w:szCs w:val="28"/>
        </w:rPr>
        <w:t xml:space="preserve"> </w:t>
      </w:r>
      <w:r w:rsidR="001A4DA3">
        <w:rPr>
          <w:b/>
          <w:sz w:val="28"/>
          <w:szCs w:val="28"/>
        </w:rPr>
        <w:t>September 15</w:t>
      </w:r>
      <w:r>
        <w:rPr>
          <w:b/>
          <w:sz w:val="28"/>
          <w:szCs w:val="28"/>
        </w:rPr>
        <w:t>, 2021</w:t>
      </w:r>
    </w:p>
    <w:p w14:paraId="1F6C5FE0" w14:textId="3FBBCAD8" w:rsidR="00C36FC0" w:rsidRPr="00C36FC0" w:rsidRDefault="00C36FC0" w:rsidP="00066F81">
      <w:pPr>
        <w:spacing w:line="240" w:lineRule="auto"/>
        <w:jc w:val="center"/>
        <w:rPr>
          <w:rFonts w:ascii="Times New Roman" w:hAnsi="Times New Roman" w:cs="Times New Roman"/>
          <w:b/>
          <w:bCs/>
          <w:i/>
          <w:sz w:val="28"/>
          <w:szCs w:val="28"/>
        </w:rPr>
      </w:pPr>
      <w:r w:rsidRPr="00C36FC0">
        <w:rPr>
          <w:b/>
          <w:bCs/>
          <w:sz w:val="28"/>
          <w:szCs w:val="28"/>
        </w:rPr>
        <w:t>3:</w:t>
      </w:r>
      <w:r w:rsidR="00BB6013">
        <w:rPr>
          <w:b/>
          <w:bCs/>
          <w:sz w:val="28"/>
          <w:szCs w:val="28"/>
        </w:rPr>
        <w:t>15</w:t>
      </w:r>
      <w:r w:rsidRPr="00C36FC0">
        <w:rPr>
          <w:b/>
          <w:bCs/>
          <w:sz w:val="28"/>
          <w:szCs w:val="28"/>
        </w:rPr>
        <w:t xml:space="preserve"> p.m. – Microsoft Teams</w:t>
      </w:r>
      <w:r w:rsidRPr="00C36FC0">
        <w:rPr>
          <w:rFonts w:ascii="Times New Roman" w:hAnsi="Times New Roman" w:cs="Times New Roman"/>
          <w:b/>
          <w:bCs/>
          <w:i/>
          <w:sz w:val="28"/>
          <w:szCs w:val="28"/>
        </w:rPr>
        <w:t xml:space="preserve"> </w:t>
      </w:r>
    </w:p>
    <w:p w14:paraId="5251CE53" w14:textId="4CF64971" w:rsidR="00066F81" w:rsidRPr="00CD3682" w:rsidRDefault="007612E1" w:rsidP="00066F81">
      <w:pPr>
        <w:spacing w:line="240" w:lineRule="auto"/>
        <w:jc w:val="center"/>
        <w:rPr>
          <w:rFonts w:ascii="Times New Roman" w:hAnsi="Times New Roman" w:cs="Times New Roman"/>
          <w:b/>
          <w:i/>
          <w:sz w:val="24"/>
          <w:szCs w:val="24"/>
        </w:rPr>
      </w:pPr>
      <w:r w:rsidRPr="00CD3682">
        <w:rPr>
          <w:rFonts w:ascii="Times New Roman" w:hAnsi="Times New Roman" w:cs="Times New Roman"/>
          <w:b/>
          <w:i/>
          <w:sz w:val="24"/>
          <w:szCs w:val="24"/>
        </w:rPr>
        <w:t>(To be approved at the next SDMC meeting)</w:t>
      </w:r>
    </w:p>
    <w:p w14:paraId="2A7F5BAE" w14:textId="4406F24C" w:rsidR="007A1A2B" w:rsidRPr="003B21C1" w:rsidRDefault="006338FA" w:rsidP="00066F81">
      <w:pPr>
        <w:spacing w:line="240" w:lineRule="auto"/>
        <w:rPr>
          <w:rFonts w:ascii="Times New Roman" w:hAnsi="Times New Roman" w:cs="Times New Roman"/>
        </w:rPr>
      </w:pPr>
      <w:r w:rsidRPr="003B21C1">
        <w:rPr>
          <w:rFonts w:ascii="Times New Roman" w:hAnsi="Times New Roman" w:cs="Times New Roman"/>
        </w:rPr>
        <w:t xml:space="preserve">The </w:t>
      </w:r>
      <w:r w:rsidR="00BF294F" w:rsidRPr="003B21C1">
        <w:rPr>
          <w:rFonts w:ascii="Times New Roman" w:hAnsi="Times New Roman" w:cs="Times New Roman"/>
        </w:rPr>
        <w:t>virtual</w:t>
      </w:r>
      <w:r w:rsidR="007A1A2B" w:rsidRPr="003B21C1">
        <w:rPr>
          <w:rFonts w:ascii="Times New Roman" w:hAnsi="Times New Roman" w:cs="Times New Roman"/>
        </w:rPr>
        <w:t xml:space="preserve"> </w:t>
      </w:r>
      <w:r w:rsidR="00BF294F" w:rsidRPr="003B21C1">
        <w:rPr>
          <w:rFonts w:ascii="Times New Roman" w:hAnsi="Times New Roman" w:cs="Times New Roman"/>
        </w:rPr>
        <w:t xml:space="preserve">SDMC </w:t>
      </w:r>
      <w:r w:rsidRPr="003B21C1">
        <w:rPr>
          <w:rFonts w:ascii="Times New Roman" w:hAnsi="Times New Roman" w:cs="Times New Roman"/>
        </w:rPr>
        <w:t>meeting was called to order at</w:t>
      </w:r>
      <w:r w:rsidR="003E01FB" w:rsidRPr="003B21C1">
        <w:rPr>
          <w:rFonts w:ascii="Times New Roman" w:hAnsi="Times New Roman" w:cs="Times New Roman"/>
        </w:rPr>
        <w:t xml:space="preserve"> </w:t>
      </w:r>
      <w:r w:rsidR="008A7223" w:rsidRPr="003B21C1">
        <w:rPr>
          <w:rFonts w:ascii="Times New Roman" w:hAnsi="Times New Roman" w:cs="Times New Roman"/>
        </w:rPr>
        <w:t>3</w:t>
      </w:r>
      <w:r w:rsidR="00BF294F" w:rsidRPr="003B21C1">
        <w:rPr>
          <w:rFonts w:ascii="Times New Roman" w:hAnsi="Times New Roman" w:cs="Times New Roman"/>
        </w:rPr>
        <w:t>:</w:t>
      </w:r>
      <w:r w:rsidR="00BB6013" w:rsidRPr="003B21C1">
        <w:rPr>
          <w:rFonts w:ascii="Times New Roman" w:hAnsi="Times New Roman" w:cs="Times New Roman"/>
        </w:rPr>
        <w:t>15</w:t>
      </w:r>
      <w:r w:rsidR="00BF294F" w:rsidRPr="003B21C1">
        <w:rPr>
          <w:rFonts w:ascii="Times New Roman" w:hAnsi="Times New Roman" w:cs="Times New Roman"/>
        </w:rPr>
        <w:t xml:space="preserve"> PM through the </w:t>
      </w:r>
      <w:r w:rsidR="007A1A2B" w:rsidRPr="003B21C1">
        <w:rPr>
          <w:rFonts w:ascii="Times New Roman" w:hAnsi="Times New Roman" w:cs="Times New Roman"/>
        </w:rPr>
        <w:t>Microsoft Teams</w:t>
      </w:r>
      <w:r w:rsidR="00BF294F" w:rsidRPr="003B21C1">
        <w:rPr>
          <w:rFonts w:ascii="Times New Roman" w:hAnsi="Times New Roman" w:cs="Times New Roman"/>
        </w:rPr>
        <w:t xml:space="preserve"> platform. The</w:t>
      </w:r>
      <w:r w:rsidR="00964345" w:rsidRPr="003B21C1">
        <w:rPr>
          <w:rFonts w:ascii="Times New Roman" w:hAnsi="Times New Roman" w:cs="Times New Roman"/>
        </w:rPr>
        <w:t xml:space="preserve"> </w:t>
      </w:r>
      <w:r w:rsidR="00AA6F4A" w:rsidRPr="003B21C1">
        <w:rPr>
          <w:rFonts w:ascii="Times New Roman" w:hAnsi="Times New Roman" w:cs="Times New Roman"/>
        </w:rPr>
        <w:t xml:space="preserve">members are as follows: </w:t>
      </w:r>
    </w:p>
    <w:tbl>
      <w:tblPr>
        <w:tblW w:w="101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22"/>
        <w:gridCol w:w="535"/>
        <w:gridCol w:w="357"/>
        <w:gridCol w:w="4142"/>
        <w:gridCol w:w="1129"/>
      </w:tblGrid>
      <w:tr w:rsidR="00AA6F4A" w:rsidRPr="00AA6F4A" w14:paraId="4A4E6243" w14:textId="77777777" w:rsidTr="00AA6F4A">
        <w:tc>
          <w:tcPr>
            <w:tcW w:w="4961" w:type="dxa"/>
            <w:gridSpan w:val="3"/>
            <w:tcBorders>
              <w:top w:val="outset" w:sz="6" w:space="0" w:color="000000"/>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08683D12" w14:textId="77777777" w:rsidR="00AA6F4A" w:rsidRPr="00AA6F4A" w:rsidRDefault="00AA6F4A" w:rsidP="00AA6F4A">
            <w:pPr>
              <w:spacing w:after="0" w:line="240" w:lineRule="auto"/>
              <w:ind w:right="-18"/>
              <w:jc w:val="center"/>
              <w:rPr>
                <w:rFonts w:ascii="Arial" w:eastAsia="Times New Roman" w:hAnsi="Arial" w:cs="Arial"/>
                <w:color w:val="000000"/>
                <w:sz w:val="20"/>
                <w:szCs w:val="20"/>
              </w:rPr>
            </w:pPr>
            <w:r w:rsidRPr="00AA6F4A">
              <w:rPr>
                <w:rFonts w:ascii="Arial" w:eastAsia="Times New Roman" w:hAnsi="Arial" w:cs="Arial"/>
                <w:color w:val="FFFFFF"/>
                <w:sz w:val="20"/>
                <w:szCs w:val="20"/>
              </w:rPr>
              <w:t>Name of SDMC Member</w:t>
            </w:r>
          </w:p>
        </w:tc>
        <w:tc>
          <w:tcPr>
            <w:tcW w:w="5326" w:type="dxa"/>
            <w:gridSpan w:val="2"/>
            <w:tcBorders>
              <w:top w:val="outset" w:sz="6" w:space="0" w:color="000000"/>
              <w:left w:val="outset" w:sz="6" w:space="0" w:color="000000"/>
              <w:bottom w:val="single" w:sz="8" w:space="0" w:color="auto"/>
              <w:right w:val="single" w:sz="8" w:space="0" w:color="auto"/>
            </w:tcBorders>
            <w:shd w:val="clear" w:color="auto" w:fill="000000"/>
            <w:tcMar>
              <w:top w:w="0" w:type="dxa"/>
              <w:left w:w="108" w:type="dxa"/>
              <w:bottom w:w="0" w:type="dxa"/>
              <w:right w:w="108" w:type="dxa"/>
            </w:tcMar>
            <w:hideMark/>
          </w:tcPr>
          <w:p w14:paraId="21FB8C9F" w14:textId="77777777" w:rsidR="00AA6F4A" w:rsidRPr="00AA6F4A" w:rsidRDefault="00AA6F4A" w:rsidP="00AA6F4A">
            <w:pPr>
              <w:spacing w:after="0" w:line="240" w:lineRule="auto"/>
              <w:ind w:right="-18"/>
              <w:jc w:val="center"/>
              <w:rPr>
                <w:rFonts w:ascii="Arial" w:eastAsia="Times New Roman" w:hAnsi="Arial" w:cs="Arial"/>
                <w:color w:val="000000"/>
                <w:sz w:val="20"/>
                <w:szCs w:val="20"/>
              </w:rPr>
            </w:pPr>
            <w:r w:rsidRPr="00AA6F4A">
              <w:rPr>
                <w:rFonts w:ascii="Arial" w:eastAsia="Times New Roman" w:hAnsi="Arial" w:cs="Arial"/>
                <w:color w:val="FFFFFF"/>
                <w:sz w:val="20"/>
                <w:szCs w:val="20"/>
              </w:rPr>
              <w:t>Position (Term expires)</w:t>
            </w:r>
          </w:p>
        </w:tc>
      </w:tr>
      <w:tr w:rsidR="00AA6F4A" w:rsidRPr="00AA6F4A" w14:paraId="08BF8733" w14:textId="77777777" w:rsidTr="00AA6F4A">
        <w:tc>
          <w:tcPr>
            <w:tcW w:w="406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C1C8E84" w14:textId="77777777" w:rsidR="00AA6F4A" w:rsidRPr="00AA6F4A" w:rsidRDefault="00AA6F4A" w:rsidP="00AA6F4A">
            <w:pPr>
              <w:spacing w:after="0" w:line="240" w:lineRule="auto"/>
              <w:rPr>
                <w:rFonts w:ascii="Arial" w:eastAsia="Times New Roman" w:hAnsi="Arial" w:cs="Arial"/>
                <w:color w:val="000000"/>
                <w:sz w:val="20"/>
                <w:szCs w:val="20"/>
              </w:rPr>
            </w:pPr>
            <w:r w:rsidRPr="00AA6F4A">
              <w:rPr>
                <w:rFonts w:ascii="Arial" w:eastAsia="Times New Roman" w:hAnsi="Arial" w:cs="Arial"/>
                <w:color w:val="000000"/>
                <w:sz w:val="20"/>
                <w:szCs w:val="20"/>
              </w:rPr>
              <w:t> </w:t>
            </w:r>
          </w:p>
        </w:tc>
        <w:tc>
          <w:tcPr>
            <w:tcW w:w="54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E942031" w14:textId="77777777" w:rsidR="00AA6F4A" w:rsidRPr="00AA6F4A" w:rsidRDefault="00AA6F4A" w:rsidP="00AA6F4A">
            <w:pPr>
              <w:spacing w:after="0" w:line="240" w:lineRule="auto"/>
              <w:rPr>
                <w:rFonts w:ascii="Arial" w:eastAsia="Times New Roman" w:hAnsi="Arial" w:cs="Arial"/>
                <w:color w:val="000000"/>
                <w:sz w:val="20"/>
                <w:szCs w:val="20"/>
              </w:rPr>
            </w:pPr>
            <w:r w:rsidRPr="00AA6F4A">
              <w:rPr>
                <w:rFonts w:ascii="Arial" w:eastAsia="Times New Roman" w:hAnsi="Arial" w:cs="Arial"/>
                <w:color w:val="000000"/>
                <w:sz w:val="20"/>
                <w:szCs w:val="20"/>
              </w:rPr>
              <w:t> </w:t>
            </w:r>
          </w:p>
        </w:tc>
        <w:tc>
          <w:tcPr>
            <w:tcW w:w="36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03A3C129" w14:textId="77777777" w:rsidR="00AA6F4A" w:rsidRPr="00AA6F4A" w:rsidRDefault="00AA6F4A" w:rsidP="00AA6F4A">
            <w:pPr>
              <w:spacing w:after="0" w:line="240" w:lineRule="auto"/>
              <w:rPr>
                <w:rFonts w:ascii="Arial" w:eastAsia="Times New Roman" w:hAnsi="Arial" w:cs="Arial"/>
                <w:color w:val="000000"/>
                <w:sz w:val="20"/>
                <w:szCs w:val="20"/>
              </w:rPr>
            </w:pPr>
            <w:r w:rsidRPr="00AA6F4A">
              <w:rPr>
                <w:rFonts w:ascii="Arial" w:eastAsia="Times New Roman" w:hAnsi="Arial" w:cs="Arial"/>
                <w:color w:val="000000"/>
                <w:sz w:val="20"/>
                <w:szCs w:val="20"/>
              </w:rPr>
              <w:t> </w:t>
            </w:r>
          </w:p>
        </w:tc>
        <w:tc>
          <w:tcPr>
            <w:tcW w:w="4185"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3C35EEB4" w14:textId="77777777" w:rsidR="00AA6F4A" w:rsidRPr="00AA6F4A" w:rsidRDefault="00AA6F4A" w:rsidP="00AA6F4A">
            <w:pPr>
              <w:spacing w:after="0" w:line="240" w:lineRule="auto"/>
              <w:rPr>
                <w:rFonts w:ascii="Arial" w:eastAsia="Times New Roman" w:hAnsi="Arial" w:cs="Arial"/>
                <w:color w:val="000000"/>
                <w:sz w:val="20"/>
                <w:szCs w:val="20"/>
              </w:rPr>
            </w:pPr>
            <w:r w:rsidRPr="00AA6F4A">
              <w:rPr>
                <w:rFonts w:ascii="Arial" w:eastAsia="Times New Roman" w:hAnsi="Arial" w:cs="Arial"/>
                <w:color w:val="000000"/>
                <w:sz w:val="20"/>
                <w:szCs w:val="20"/>
              </w:rPr>
              <w:t> </w:t>
            </w:r>
          </w:p>
        </w:tc>
        <w:tc>
          <w:tcPr>
            <w:tcW w:w="114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C133AB1" w14:textId="77777777" w:rsidR="00AA6F4A" w:rsidRPr="00AA6F4A" w:rsidRDefault="00AA6F4A" w:rsidP="00AA6F4A">
            <w:pPr>
              <w:spacing w:after="0" w:line="240" w:lineRule="auto"/>
              <w:rPr>
                <w:rFonts w:ascii="Arial" w:eastAsia="Times New Roman" w:hAnsi="Arial" w:cs="Arial"/>
                <w:color w:val="000000"/>
                <w:sz w:val="20"/>
                <w:szCs w:val="20"/>
              </w:rPr>
            </w:pPr>
            <w:r w:rsidRPr="00AA6F4A">
              <w:rPr>
                <w:rFonts w:ascii="Arial" w:eastAsia="Times New Roman" w:hAnsi="Arial" w:cs="Arial"/>
                <w:color w:val="000000"/>
                <w:sz w:val="20"/>
                <w:szCs w:val="20"/>
              </w:rPr>
              <w:t> </w:t>
            </w:r>
          </w:p>
        </w:tc>
      </w:tr>
    </w:tbl>
    <w:p w14:paraId="36B25C69" w14:textId="77777777" w:rsidR="00AA6F4A" w:rsidRPr="00AA6F4A" w:rsidRDefault="00AA6F4A" w:rsidP="00AA6F4A">
      <w:pPr>
        <w:spacing w:after="0" w:line="240" w:lineRule="auto"/>
        <w:rPr>
          <w:rFonts w:ascii="Times New Roman" w:eastAsia="Times New Roman" w:hAnsi="Times New Roman" w:cs="Times New Roman"/>
          <w:vanish/>
          <w:sz w:val="24"/>
          <w:szCs w:val="24"/>
        </w:rPr>
      </w:pPr>
    </w:p>
    <w:tbl>
      <w:tblPr>
        <w:tblW w:w="101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58"/>
        <w:gridCol w:w="4927"/>
      </w:tblGrid>
      <w:tr w:rsidR="00AA6F4A" w:rsidRPr="00AA6F4A" w14:paraId="489960DA" w14:textId="77777777" w:rsidTr="00AA6F4A">
        <w:tc>
          <w:tcPr>
            <w:tcW w:w="50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8FFA6A" w14:textId="77777777" w:rsidR="00AA6F4A" w:rsidRPr="00AA6F4A" w:rsidRDefault="00AA6F4A" w:rsidP="00AA6F4A">
            <w:pPr>
              <w:spacing w:after="0" w:line="240" w:lineRule="auto"/>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Wendy Tilford-sdmc@riveroakspto.org</w:t>
            </w:r>
          </w:p>
        </w:tc>
        <w:tc>
          <w:tcPr>
            <w:tcW w:w="4695" w:type="dxa"/>
            <w:tcBorders>
              <w:top w:val="single" w:sz="8" w:space="0" w:color="auto"/>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75869F47" w14:textId="33C514F8" w:rsidR="00AA6F4A" w:rsidRPr="00AA6F4A" w:rsidRDefault="00AA6F4A" w:rsidP="00AA6F4A">
            <w:pPr>
              <w:spacing w:after="0" w:line="240" w:lineRule="auto"/>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Business Member (202</w:t>
            </w:r>
            <w:r w:rsidR="001A4DA3">
              <w:rPr>
                <w:rFonts w:ascii="Times New Roman" w:eastAsia="Times New Roman" w:hAnsi="Times New Roman" w:cs="Times New Roman"/>
                <w:color w:val="000000"/>
                <w:sz w:val="18"/>
                <w:szCs w:val="18"/>
              </w:rPr>
              <w:t>3</w:t>
            </w:r>
            <w:r w:rsidRPr="00AA6F4A">
              <w:rPr>
                <w:rFonts w:ascii="Times New Roman" w:eastAsia="Times New Roman" w:hAnsi="Times New Roman" w:cs="Times New Roman"/>
                <w:color w:val="000000"/>
                <w:sz w:val="18"/>
                <w:szCs w:val="18"/>
              </w:rPr>
              <w:t>)</w:t>
            </w:r>
          </w:p>
        </w:tc>
      </w:tr>
      <w:tr w:rsidR="00AA6F4A" w:rsidRPr="00AA6F4A" w14:paraId="51A52FD8"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F2560FD"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Holly Shilstone- sdmc@riveroakspto.org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1806A2ED" w14:textId="7B3A22E3"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Community Member (202</w:t>
            </w:r>
            <w:r w:rsidR="001A4DA3">
              <w:rPr>
                <w:rFonts w:ascii="Times New Roman" w:eastAsia="Times New Roman" w:hAnsi="Times New Roman" w:cs="Times New Roman"/>
                <w:color w:val="000000"/>
                <w:sz w:val="18"/>
                <w:szCs w:val="18"/>
              </w:rPr>
              <w:t>3</w:t>
            </w:r>
            <w:r w:rsidRPr="00AA6F4A">
              <w:rPr>
                <w:rFonts w:ascii="Times New Roman" w:eastAsia="Times New Roman" w:hAnsi="Times New Roman" w:cs="Times New Roman"/>
                <w:color w:val="000000"/>
                <w:sz w:val="18"/>
                <w:szCs w:val="18"/>
              </w:rPr>
              <w:t>)</w:t>
            </w:r>
          </w:p>
        </w:tc>
      </w:tr>
      <w:tr w:rsidR="00AA6F4A" w:rsidRPr="00AA6F4A" w14:paraId="78B8FD63"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92951D4" w14:textId="29B421CA"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J</w:t>
            </w:r>
            <w:r w:rsidR="001A4DA3">
              <w:rPr>
                <w:rFonts w:ascii="Times New Roman" w:eastAsia="Times New Roman" w:hAnsi="Times New Roman" w:cs="Times New Roman"/>
                <w:color w:val="000000"/>
                <w:sz w:val="18"/>
                <w:szCs w:val="18"/>
              </w:rPr>
              <w:t>ana Bomersbach jbomers1</w:t>
            </w:r>
            <w:r w:rsidRPr="00AA6F4A">
              <w:rPr>
                <w:rFonts w:ascii="Times New Roman" w:eastAsia="Times New Roman" w:hAnsi="Times New Roman" w:cs="Times New Roman"/>
                <w:color w:val="000000"/>
                <w:sz w:val="18"/>
                <w:szCs w:val="18"/>
              </w:rPr>
              <w:t>@houstonisd.org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5134FC1E" w14:textId="009A0BF9"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Kinder Classroom Teacher (202</w:t>
            </w:r>
            <w:r w:rsidR="001A4DA3">
              <w:rPr>
                <w:rFonts w:ascii="Times New Roman" w:eastAsia="Times New Roman" w:hAnsi="Times New Roman" w:cs="Times New Roman"/>
                <w:color w:val="000000"/>
                <w:sz w:val="18"/>
                <w:szCs w:val="18"/>
              </w:rPr>
              <w:t>2</w:t>
            </w:r>
            <w:r w:rsidRPr="00AA6F4A">
              <w:rPr>
                <w:rFonts w:ascii="Times New Roman" w:eastAsia="Times New Roman" w:hAnsi="Times New Roman" w:cs="Times New Roman"/>
                <w:color w:val="000000"/>
                <w:sz w:val="18"/>
                <w:szCs w:val="18"/>
              </w:rPr>
              <w:t>)</w:t>
            </w:r>
          </w:p>
        </w:tc>
      </w:tr>
      <w:tr w:rsidR="00AA6F4A" w:rsidRPr="00AA6F4A" w14:paraId="455A4DF3"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BDDADC8" w14:textId="2E66D350" w:rsidR="00AA6F4A" w:rsidRPr="00AA6F4A" w:rsidRDefault="001A4DA3" w:rsidP="00AA6F4A">
            <w:pPr>
              <w:spacing w:after="0" w:line="240" w:lineRule="auto"/>
              <w:ind w:right="-1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Loghan Abila - loghan.abila</w:t>
            </w:r>
            <w:r w:rsidR="00AA6F4A" w:rsidRPr="00AA6F4A">
              <w:rPr>
                <w:rFonts w:ascii="Times New Roman" w:eastAsia="Times New Roman" w:hAnsi="Times New Roman" w:cs="Times New Roman"/>
                <w:color w:val="000000"/>
                <w:sz w:val="18"/>
                <w:szCs w:val="18"/>
              </w:rPr>
              <w:t>@houstonisd.org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3260C45F" w14:textId="5C610A41"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1</w:t>
            </w:r>
            <w:r w:rsidRPr="00AA6F4A">
              <w:rPr>
                <w:rFonts w:ascii="Times New Roman" w:eastAsia="Times New Roman" w:hAnsi="Times New Roman" w:cs="Times New Roman"/>
                <w:color w:val="000000"/>
                <w:sz w:val="18"/>
                <w:szCs w:val="18"/>
                <w:vertAlign w:val="superscript"/>
              </w:rPr>
              <w:t>st</w:t>
            </w:r>
            <w:r w:rsidRPr="00AA6F4A">
              <w:rPr>
                <w:rFonts w:ascii="Times New Roman" w:eastAsia="Times New Roman" w:hAnsi="Times New Roman" w:cs="Times New Roman"/>
                <w:color w:val="000000"/>
                <w:sz w:val="18"/>
                <w:szCs w:val="18"/>
              </w:rPr>
              <w:t> Classroom Teacher (202</w:t>
            </w:r>
            <w:r w:rsidR="001A4DA3">
              <w:rPr>
                <w:rFonts w:ascii="Times New Roman" w:eastAsia="Times New Roman" w:hAnsi="Times New Roman" w:cs="Times New Roman"/>
                <w:color w:val="000000"/>
                <w:sz w:val="18"/>
                <w:szCs w:val="18"/>
              </w:rPr>
              <w:t>3</w:t>
            </w:r>
            <w:r w:rsidRPr="00AA6F4A">
              <w:rPr>
                <w:rFonts w:ascii="Times New Roman" w:eastAsia="Times New Roman" w:hAnsi="Times New Roman" w:cs="Times New Roman"/>
                <w:color w:val="000000"/>
                <w:sz w:val="18"/>
                <w:szCs w:val="18"/>
              </w:rPr>
              <w:t>)</w:t>
            </w:r>
          </w:p>
        </w:tc>
      </w:tr>
      <w:tr w:rsidR="00AA6F4A" w:rsidRPr="00AA6F4A" w14:paraId="59840917"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46D2A29" w14:textId="6500C0AE" w:rsidR="00AA6F4A" w:rsidRPr="00AA6F4A" w:rsidRDefault="001A4DA3" w:rsidP="00AA6F4A">
            <w:pPr>
              <w:spacing w:after="0" w:line="240" w:lineRule="auto"/>
              <w:ind w:right="-1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Nicole Heitke - nheike</w:t>
            </w:r>
            <w:r w:rsidR="00AA6F4A" w:rsidRPr="00AA6F4A">
              <w:rPr>
                <w:rFonts w:ascii="Times New Roman" w:eastAsia="Times New Roman" w:hAnsi="Times New Roman" w:cs="Times New Roman"/>
                <w:color w:val="000000"/>
                <w:sz w:val="18"/>
                <w:szCs w:val="18"/>
              </w:rPr>
              <w:t>@houstonisd.org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5AF73A4A" w14:textId="6FD422DC"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2</w:t>
            </w:r>
            <w:r w:rsidRPr="00AA6F4A">
              <w:rPr>
                <w:rFonts w:ascii="Times New Roman" w:eastAsia="Times New Roman" w:hAnsi="Times New Roman" w:cs="Times New Roman"/>
                <w:color w:val="000000"/>
                <w:sz w:val="18"/>
                <w:szCs w:val="18"/>
                <w:vertAlign w:val="superscript"/>
              </w:rPr>
              <w:t>nd</w:t>
            </w:r>
            <w:r w:rsidRPr="00AA6F4A">
              <w:rPr>
                <w:rFonts w:ascii="Times New Roman" w:eastAsia="Times New Roman" w:hAnsi="Times New Roman" w:cs="Times New Roman"/>
                <w:color w:val="000000"/>
                <w:sz w:val="18"/>
                <w:szCs w:val="18"/>
              </w:rPr>
              <w:t> Classroom Teacher (202</w:t>
            </w:r>
            <w:r w:rsidR="001A4DA3">
              <w:rPr>
                <w:rFonts w:ascii="Times New Roman" w:eastAsia="Times New Roman" w:hAnsi="Times New Roman" w:cs="Times New Roman"/>
                <w:color w:val="000000"/>
                <w:sz w:val="18"/>
                <w:szCs w:val="18"/>
              </w:rPr>
              <w:t>3</w:t>
            </w:r>
            <w:r w:rsidRPr="00AA6F4A">
              <w:rPr>
                <w:rFonts w:ascii="Times New Roman" w:eastAsia="Times New Roman" w:hAnsi="Times New Roman" w:cs="Times New Roman"/>
                <w:color w:val="000000"/>
                <w:sz w:val="18"/>
                <w:szCs w:val="18"/>
              </w:rPr>
              <w:t>)</w:t>
            </w:r>
          </w:p>
        </w:tc>
      </w:tr>
      <w:tr w:rsidR="00AA6F4A" w:rsidRPr="00AA6F4A" w14:paraId="3AB37273"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95D99E3"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Jessica Hill- Jessica.hill@houstonisd.org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56E56DD5" w14:textId="16826445"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3</w:t>
            </w:r>
            <w:r w:rsidRPr="00AA6F4A">
              <w:rPr>
                <w:rFonts w:ascii="Times New Roman" w:eastAsia="Times New Roman" w:hAnsi="Times New Roman" w:cs="Times New Roman"/>
                <w:color w:val="000000"/>
                <w:sz w:val="18"/>
                <w:szCs w:val="18"/>
                <w:vertAlign w:val="superscript"/>
              </w:rPr>
              <w:t>rd</w:t>
            </w:r>
            <w:r w:rsidRPr="00AA6F4A">
              <w:rPr>
                <w:rFonts w:ascii="Times New Roman" w:eastAsia="Times New Roman" w:hAnsi="Times New Roman" w:cs="Times New Roman"/>
                <w:color w:val="000000"/>
                <w:sz w:val="18"/>
                <w:szCs w:val="18"/>
              </w:rPr>
              <w:t> Classroom Teacher (202</w:t>
            </w:r>
            <w:r w:rsidR="001A4DA3">
              <w:rPr>
                <w:rFonts w:ascii="Times New Roman" w:eastAsia="Times New Roman" w:hAnsi="Times New Roman" w:cs="Times New Roman"/>
                <w:color w:val="000000"/>
                <w:sz w:val="18"/>
                <w:szCs w:val="18"/>
              </w:rPr>
              <w:t>2</w:t>
            </w:r>
            <w:r w:rsidRPr="00AA6F4A">
              <w:rPr>
                <w:rFonts w:ascii="Times New Roman" w:eastAsia="Times New Roman" w:hAnsi="Times New Roman" w:cs="Times New Roman"/>
                <w:color w:val="000000"/>
                <w:sz w:val="18"/>
                <w:szCs w:val="18"/>
              </w:rPr>
              <w:t>)</w:t>
            </w:r>
          </w:p>
        </w:tc>
      </w:tr>
      <w:tr w:rsidR="00AA6F4A" w:rsidRPr="00AA6F4A" w14:paraId="5FEE6970"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13A791A" w14:textId="623CC0EA" w:rsidR="00AA6F4A" w:rsidRPr="00AA6F4A" w:rsidRDefault="001A4DA3" w:rsidP="00AA6F4A">
            <w:pPr>
              <w:spacing w:after="0" w:line="240" w:lineRule="auto"/>
              <w:ind w:right="-1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Jessica Dyra</w:t>
            </w:r>
            <w:r w:rsidR="00AA6F4A" w:rsidRPr="00AA6F4A">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jessica</w:t>
            </w:r>
            <w:r w:rsidR="00AA6F4A" w:rsidRPr="00AA6F4A">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dyra</w:t>
            </w:r>
            <w:r w:rsidR="00AA6F4A" w:rsidRPr="00AA6F4A">
              <w:rPr>
                <w:rFonts w:ascii="Times New Roman" w:eastAsia="Times New Roman" w:hAnsi="Times New Roman" w:cs="Times New Roman"/>
                <w:color w:val="000000"/>
                <w:sz w:val="18"/>
                <w:szCs w:val="18"/>
              </w:rPr>
              <w:t>@houstonisd.org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0B448D53" w14:textId="6D97C4FB"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4</w:t>
            </w:r>
            <w:r w:rsidRPr="00AA6F4A">
              <w:rPr>
                <w:rFonts w:ascii="Times New Roman" w:eastAsia="Times New Roman" w:hAnsi="Times New Roman" w:cs="Times New Roman"/>
                <w:color w:val="000000"/>
                <w:sz w:val="18"/>
                <w:szCs w:val="18"/>
                <w:vertAlign w:val="superscript"/>
              </w:rPr>
              <w:t>th</w:t>
            </w:r>
            <w:r w:rsidRPr="00AA6F4A">
              <w:rPr>
                <w:rFonts w:ascii="Times New Roman" w:eastAsia="Times New Roman" w:hAnsi="Times New Roman" w:cs="Times New Roman"/>
                <w:color w:val="000000"/>
                <w:sz w:val="18"/>
                <w:szCs w:val="18"/>
              </w:rPr>
              <w:t> Classroom Teacher (202</w:t>
            </w:r>
            <w:r w:rsidR="001A4DA3">
              <w:rPr>
                <w:rFonts w:ascii="Times New Roman" w:eastAsia="Times New Roman" w:hAnsi="Times New Roman" w:cs="Times New Roman"/>
                <w:color w:val="000000"/>
                <w:sz w:val="18"/>
                <w:szCs w:val="18"/>
              </w:rPr>
              <w:t>3</w:t>
            </w:r>
            <w:r w:rsidRPr="00AA6F4A">
              <w:rPr>
                <w:rFonts w:ascii="Times New Roman" w:eastAsia="Times New Roman" w:hAnsi="Times New Roman" w:cs="Times New Roman"/>
                <w:color w:val="000000"/>
                <w:sz w:val="18"/>
                <w:szCs w:val="18"/>
              </w:rPr>
              <w:t>)</w:t>
            </w:r>
          </w:p>
        </w:tc>
      </w:tr>
      <w:tr w:rsidR="00AA6F4A" w:rsidRPr="00AA6F4A" w14:paraId="06DF656C"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84FE80B"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Debbie McLaughlin- deborah.mclaughlin@houstonisd.org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0C85DF97" w14:textId="507099C1"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5</w:t>
            </w:r>
            <w:r w:rsidRPr="00AA6F4A">
              <w:rPr>
                <w:rFonts w:ascii="Times New Roman" w:eastAsia="Times New Roman" w:hAnsi="Times New Roman" w:cs="Times New Roman"/>
                <w:color w:val="000000"/>
                <w:sz w:val="18"/>
                <w:szCs w:val="18"/>
                <w:vertAlign w:val="superscript"/>
              </w:rPr>
              <w:t>th</w:t>
            </w:r>
            <w:r w:rsidRPr="00AA6F4A">
              <w:rPr>
                <w:rFonts w:ascii="Times New Roman" w:eastAsia="Times New Roman" w:hAnsi="Times New Roman" w:cs="Times New Roman"/>
                <w:color w:val="000000"/>
                <w:sz w:val="18"/>
                <w:szCs w:val="18"/>
              </w:rPr>
              <w:t> Classroom Teacher (202</w:t>
            </w:r>
            <w:r w:rsidR="001A4DA3">
              <w:rPr>
                <w:rFonts w:ascii="Times New Roman" w:eastAsia="Times New Roman" w:hAnsi="Times New Roman" w:cs="Times New Roman"/>
                <w:color w:val="000000"/>
                <w:sz w:val="18"/>
                <w:szCs w:val="18"/>
              </w:rPr>
              <w:t>3</w:t>
            </w:r>
            <w:r w:rsidRPr="00AA6F4A">
              <w:rPr>
                <w:rFonts w:ascii="Times New Roman" w:eastAsia="Times New Roman" w:hAnsi="Times New Roman" w:cs="Times New Roman"/>
                <w:color w:val="000000"/>
                <w:sz w:val="18"/>
                <w:szCs w:val="18"/>
              </w:rPr>
              <w:t>)</w:t>
            </w:r>
          </w:p>
        </w:tc>
      </w:tr>
      <w:tr w:rsidR="00AA6F4A" w:rsidRPr="00AA6F4A" w14:paraId="57DE3E61"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342913D" w14:textId="19A7C626" w:rsidR="00AA6F4A" w:rsidRPr="00AA6F4A" w:rsidRDefault="001A4DA3" w:rsidP="00AA6F4A">
            <w:pPr>
              <w:spacing w:after="0" w:line="240" w:lineRule="auto"/>
              <w:ind w:right="-1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Nadine D’Souza</w:t>
            </w:r>
            <w:r w:rsidR="00AA6F4A" w:rsidRPr="00AA6F4A">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ndsouza</w:t>
            </w:r>
            <w:r w:rsidR="00AA6F4A" w:rsidRPr="00AA6F4A">
              <w:rPr>
                <w:rFonts w:ascii="Times New Roman" w:eastAsia="Times New Roman" w:hAnsi="Times New Roman" w:cs="Times New Roman"/>
                <w:color w:val="000000"/>
                <w:sz w:val="18"/>
                <w:szCs w:val="18"/>
              </w:rPr>
              <w:t>@houstonisd.org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6BCAA30E" w14:textId="1BF0A03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Non-Instructional Staff (202</w:t>
            </w:r>
            <w:r w:rsidR="001A4DA3">
              <w:rPr>
                <w:rFonts w:ascii="Times New Roman" w:eastAsia="Times New Roman" w:hAnsi="Times New Roman" w:cs="Times New Roman"/>
                <w:color w:val="000000"/>
                <w:sz w:val="18"/>
                <w:szCs w:val="18"/>
              </w:rPr>
              <w:t>3</w:t>
            </w:r>
            <w:r w:rsidRPr="00AA6F4A">
              <w:rPr>
                <w:rFonts w:ascii="Times New Roman" w:eastAsia="Times New Roman" w:hAnsi="Times New Roman" w:cs="Times New Roman"/>
                <w:color w:val="000000"/>
                <w:sz w:val="18"/>
                <w:szCs w:val="18"/>
              </w:rPr>
              <w:t>)</w:t>
            </w:r>
          </w:p>
        </w:tc>
      </w:tr>
      <w:tr w:rsidR="00AA6F4A" w:rsidRPr="00AA6F4A" w14:paraId="4CFDBC95" w14:textId="77777777" w:rsidTr="00AA6F4A">
        <w:tc>
          <w:tcPr>
            <w:tcW w:w="5010" w:type="dxa"/>
            <w:tcBorders>
              <w:top w:val="outset" w:sz="6" w:space="0" w:color="000000"/>
              <w:left w:val="single" w:sz="8" w:space="0" w:color="auto"/>
              <w:bottom w:val="outset" w:sz="6" w:space="0" w:color="000000"/>
              <w:right w:val="single" w:sz="8" w:space="0" w:color="auto"/>
            </w:tcBorders>
            <w:shd w:val="clear" w:color="auto" w:fill="auto"/>
            <w:tcMar>
              <w:top w:w="0" w:type="dxa"/>
              <w:left w:w="108" w:type="dxa"/>
              <w:bottom w:w="0" w:type="dxa"/>
              <w:right w:w="108" w:type="dxa"/>
            </w:tcMar>
            <w:hideMark/>
          </w:tcPr>
          <w:p w14:paraId="040BF778" w14:textId="778B780A" w:rsidR="00AA6F4A" w:rsidRPr="00AA6F4A" w:rsidRDefault="001A4DA3" w:rsidP="00AA6F4A">
            <w:pPr>
              <w:spacing w:after="0" w:line="240" w:lineRule="auto"/>
              <w:ind w:right="-1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TBA </w:t>
            </w:r>
          </w:p>
        </w:tc>
        <w:tc>
          <w:tcPr>
            <w:tcW w:w="4695" w:type="dxa"/>
            <w:tcBorders>
              <w:top w:val="outset" w:sz="6" w:space="0" w:color="000000"/>
              <w:left w:val="outset" w:sz="6" w:space="0" w:color="000000"/>
              <w:bottom w:val="outset" w:sz="6" w:space="0" w:color="000000"/>
              <w:right w:val="single" w:sz="8" w:space="0" w:color="auto"/>
            </w:tcBorders>
            <w:shd w:val="clear" w:color="auto" w:fill="auto"/>
            <w:tcMar>
              <w:top w:w="0" w:type="dxa"/>
              <w:left w:w="108" w:type="dxa"/>
              <w:bottom w:w="0" w:type="dxa"/>
              <w:right w:w="108" w:type="dxa"/>
            </w:tcMar>
            <w:hideMark/>
          </w:tcPr>
          <w:p w14:paraId="5A215D1B" w14:textId="6EDDA718"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Parent (202</w:t>
            </w:r>
            <w:r w:rsidR="001A4DA3">
              <w:rPr>
                <w:rFonts w:ascii="Times New Roman" w:eastAsia="Times New Roman" w:hAnsi="Times New Roman" w:cs="Times New Roman"/>
                <w:color w:val="000000"/>
                <w:sz w:val="18"/>
                <w:szCs w:val="18"/>
              </w:rPr>
              <w:t>3</w:t>
            </w:r>
            <w:r w:rsidRPr="00AA6F4A">
              <w:rPr>
                <w:rFonts w:ascii="Times New Roman" w:eastAsia="Times New Roman" w:hAnsi="Times New Roman" w:cs="Times New Roman"/>
                <w:color w:val="000000"/>
                <w:sz w:val="18"/>
                <w:szCs w:val="18"/>
              </w:rPr>
              <w:t>) Magnet</w:t>
            </w:r>
          </w:p>
        </w:tc>
      </w:tr>
      <w:tr w:rsidR="00AA6F4A" w:rsidRPr="00AA6F4A" w14:paraId="27D79A8F" w14:textId="77777777" w:rsidTr="00AA6F4A">
        <w:tc>
          <w:tcPr>
            <w:tcW w:w="50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D388FEC"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Anna Goldberg- sdmc@riveroakspto.org</w:t>
            </w:r>
          </w:p>
        </w:tc>
        <w:tc>
          <w:tcPr>
            <w:tcW w:w="4695" w:type="dxa"/>
            <w:tcBorders>
              <w:top w:val="single" w:sz="8" w:space="0" w:color="auto"/>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3DF62AE0"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Parent (2022) Magnet</w:t>
            </w:r>
          </w:p>
        </w:tc>
      </w:tr>
      <w:tr w:rsidR="00AA6F4A" w:rsidRPr="00AA6F4A" w14:paraId="3FD19330"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55128DB" w14:textId="3EB96081" w:rsidR="00AA6F4A" w:rsidRPr="00AA6F4A" w:rsidRDefault="001A4DA3" w:rsidP="00AA6F4A">
            <w:pPr>
              <w:spacing w:after="0" w:line="240" w:lineRule="auto"/>
              <w:ind w:right="-1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Cynthia Walker</w:t>
            </w:r>
            <w:r w:rsidR="00AA6F4A" w:rsidRPr="00AA6F4A">
              <w:rPr>
                <w:rFonts w:ascii="Times New Roman" w:eastAsia="Times New Roman" w:hAnsi="Times New Roman" w:cs="Times New Roman"/>
                <w:color w:val="000000"/>
                <w:sz w:val="18"/>
                <w:szCs w:val="18"/>
              </w:rPr>
              <w:t xml:space="preserve"> - sdmc@riveroakspto.org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65992948" w14:textId="7732EB68"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Parent (202</w:t>
            </w:r>
            <w:r w:rsidR="001A4DA3">
              <w:rPr>
                <w:rFonts w:ascii="Times New Roman" w:eastAsia="Times New Roman" w:hAnsi="Times New Roman" w:cs="Times New Roman"/>
                <w:color w:val="000000"/>
                <w:sz w:val="18"/>
                <w:szCs w:val="18"/>
              </w:rPr>
              <w:t>3</w:t>
            </w:r>
            <w:r w:rsidRPr="00AA6F4A">
              <w:rPr>
                <w:rFonts w:ascii="Times New Roman" w:eastAsia="Times New Roman" w:hAnsi="Times New Roman" w:cs="Times New Roman"/>
                <w:color w:val="000000"/>
                <w:sz w:val="18"/>
                <w:szCs w:val="18"/>
              </w:rPr>
              <w:t>) Zoned</w:t>
            </w:r>
          </w:p>
        </w:tc>
      </w:tr>
      <w:tr w:rsidR="00AA6F4A" w:rsidRPr="00AA6F4A" w14:paraId="6703BC28"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085EB8"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Mekiva Callahan- sdmc@riveroakspto.org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6A26A137"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Parent (2022) Zoned</w:t>
            </w:r>
          </w:p>
        </w:tc>
      </w:tr>
      <w:tr w:rsidR="00AA6F4A" w:rsidRPr="00AA6F4A" w14:paraId="6A19AE27"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5562A11" w14:textId="6D9E65F3"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 xml:space="preserve">Keri Fovargue </w:t>
            </w:r>
            <w:r w:rsidR="001A4DA3">
              <w:rPr>
                <w:rFonts w:ascii="Times New Roman" w:eastAsia="Times New Roman" w:hAnsi="Times New Roman" w:cs="Times New Roman"/>
                <w:color w:val="000000"/>
                <w:sz w:val="18"/>
                <w:szCs w:val="18"/>
              </w:rPr>
              <w:t xml:space="preserve">- </w:t>
            </w:r>
            <w:r w:rsidRPr="00AA6F4A">
              <w:rPr>
                <w:rFonts w:ascii="Times New Roman" w:eastAsia="Times New Roman" w:hAnsi="Times New Roman" w:cs="Times New Roman"/>
                <w:color w:val="000000"/>
                <w:sz w:val="18"/>
                <w:szCs w:val="18"/>
              </w:rPr>
              <w:t>kfovargu@houstonisd.org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2598985B" w14:textId="7777777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School-Based Staff (Head of School)</w:t>
            </w:r>
          </w:p>
        </w:tc>
      </w:tr>
      <w:tr w:rsidR="00AA6F4A" w:rsidRPr="00AA6F4A" w14:paraId="36BF41EB"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63AF8DD" w14:textId="532A1D2F"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 xml:space="preserve">Ashleigh Gay </w:t>
            </w:r>
            <w:r w:rsidR="001A4DA3">
              <w:rPr>
                <w:rFonts w:ascii="Times New Roman" w:eastAsia="Times New Roman" w:hAnsi="Times New Roman" w:cs="Times New Roman"/>
                <w:color w:val="000000"/>
                <w:sz w:val="18"/>
                <w:szCs w:val="18"/>
              </w:rPr>
              <w:t xml:space="preserve">- </w:t>
            </w:r>
            <w:r w:rsidRPr="00AA6F4A">
              <w:rPr>
                <w:rFonts w:ascii="Times New Roman" w:eastAsia="Times New Roman" w:hAnsi="Times New Roman" w:cs="Times New Roman"/>
                <w:color w:val="000000"/>
                <w:sz w:val="18"/>
                <w:szCs w:val="18"/>
              </w:rPr>
              <w:t>ashleigh.gay@houstonisd.org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4F6A294D" w14:textId="02CFCFB7"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Special Education School-Based Staff (202</w:t>
            </w:r>
            <w:r w:rsidR="001A4DA3">
              <w:rPr>
                <w:rFonts w:ascii="Times New Roman" w:eastAsia="Times New Roman" w:hAnsi="Times New Roman" w:cs="Times New Roman"/>
                <w:color w:val="000000"/>
                <w:sz w:val="18"/>
                <w:szCs w:val="18"/>
              </w:rPr>
              <w:t>3</w:t>
            </w:r>
            <w:r w:rsidRPr="00AA6F4A">
              <w:rPr>
                <w:rFonts w:ascii="Times New Roman" w:eastAsia="Times New Roman" w:hAnsi="Times New Roman" w:cs="Times New Roman"/>
                <w:color w:val="000000"/>
                <w:sz w:val="18"/>
                <w:szCs w:val="18"/>
              </w:rPr>
              <w:t>)</w:t>
            </w:r>
          </w:p>
        </w:tc>
      </w:tr>
      <w:tr w:rsidR="00AA6F4A" w:rsidRPr="00AA6F4A" w14:paraId="6CCF5501" w14:textId="77777777" w:rsidTr="00AA6F4A">
        <w:tc>
          <w:tcPr>
            <w:tcW w:w="501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250B121" w14:textId="44546A99" w:rsidR="00AA6F4A" w:rsidRPr="00AA6F4A" w:rsidRDefault="001A4DA3" w:rsidP="00AA6F4A">
            <w:pPr>
              <w:spacing w:after="0" w:line="240" w:lineRule="auto"/>
              <w:ind w:right="-1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Joel Bomersbach -</w:t>
            </w:r>
            <w:r w:rsidR="00AA6F4A" w:rsidRPr="00AA6F4A">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jbomersb@h</w:t>
            </w:r>
            <w:r w:rsidR="00AA6F4A" w:rsidRPr="00AA6F4A">
              <w:rPr>
                <w:rFonts w:ascii="Times New Roman" w:eastAsia="Times New Roman" w:hAnsi="Times New Roman" w:cs="Times New Roman"/>
                <w:color w:val="000000"/>
                <w:sz w:val="18"/>
                <w:szCs w:val="18"/>
              </w:rPr>
              <w:t>oustonisd.org</w:t>
            </w:r>
          </w:p>
        </w:tc>
        <w:tc>
          <w:tcPr>
            <w:tcW w:w="4695"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14:paraId="4CA83A3F" w14:textId="7FCE4D80" w:rsidR="00AA6F4A" w:rsidRPr="00AA6F4A" w:rsidRDefault="00AA6F4A" w:rsidP="00AA6F4A">
            <w:pPr>
              <w:spacing w:after="0" w:line="240" w:lineRule="auto"/>
              <w:ind w:right="-18"/>
              <w:jc w:val="both"/>
              <w:rPr>
                <w:rFonts w:ascii="Times New Roman" w:eastAsia="Times New Roman" w:hAnsi="Times New Roman" w:cs="Times New Roman"/>
                <w:color w:val="000000"/>
                <w:sz w:val="18"/>
                <w:szCs w:val="18"/>
              </w:rPr>
            </w:pPr>
            <w:r w:rsidRPr="00AA6F4A">
              <w:rPr>
                <w:rFonts w:ascii="Times New Roman" w:eastAsia="Times New Roman" w:hAnsi="Times New Roman" w:cs="Times New Roman"/>
                <w:color w:val="000000"/>
                <w:sz w:val="18"/>
                <w:szCs w:val="18"/>
              </w:rPr>
              <w:t>School-Based Staff (202</w:t>
            </w:r>
            <w:r w:rsidR="001A4DA3">
              <w:rPr>
                <w:rFonts w:ascii="Times New Roman" w:eastAsia="Times New Roman" w:hAnsi="Times New Roman" w:cs="Times New Roman"/>
                <w:color w:val="000000"/>
                <w:sz w:val="18"/>
                <w:szCs w:val="18"/>
              </w:rPr>
              <w:t>3</w:t>
            </w:r>
            <w:r w:rsidRPr="00AA6F4A">
              <w:rPr>
                <w:rFonts w:ascii="Times New Roman" w:eastAsia="Times New Roman" w:hAnsi="Times New Roman" w:cs="Times New Roman"/>
                <w:color w:val="000000"/>
                <w:sz w:val="18"/>
                <w:szCs w:val="18"/>
              </w:rPr>
              <w:t>)</w:t>
            </w:r>
          </w:p>
        </w:tc>
      </w:tr>
    </w:tbl>
    <w:p w14:paraId="087745BB" w14:textId="77777777" w:rsidR="00B26C3D" w:rsidRDefault="00B26C3D" w:rsidP="001E1362">
      <w:pPr>
        <w:spacing w:line="240" w:lineRule="auto"/>
        <w:rPr>
          <w:rFonts w:ascii="Times New Roman" w:hAnsi="Times New Roman" w:cs="Times New Roman"/>
          <w:sz w:val="24"/>
          <w:szCs w:val="24"/>
        </w:rPr>
      </w:pPr>
    </w:p>
    <w:p w14:paraId="72CC6984" w14:textId="26A70152" w:rsidR="00395542" w:rsidRDefault="00BF294F" w:rsidP="00CD1CAB">
      <w:pPr>
        <w:rPr>
          <w:rFonts w:ascii="Times New Roman" w:hAnsi="Times New Roman" w:cs="Times New Roman"/>
        </w:rPr>
      </w:pPr>
      <w:r w:rsidRPr="003B21C1">
        <w:rPr>
          <w:rFonts w:ascii="Times New Roman" w:hAnsi="Times New Roman" w:cs="Times New Roman"/>
        </w:rPr>
        <w:t xml:space="preserve">Dr. Fovargue </w:t>
      </w:r>
      <w:r w:rsidR="008A7223" w:rsidRPr="003B21C1">
        <w:rPr>
          <w:rFonts w:ascii="Times New Roman" w:hAnsi="Times New Roman" w:cs="Times New Roman"/>
        </w:rPr>
        <w:t xml:space="preserve">welcomed the committee </w:t>
      </w:r>
      <w:r w:rsidR="005F2495" w:rsidRPr="003B21C1">
        <w:rPr>
          <w:rFonts w:ascii="Times New Roman" w:hAnsi="Times New Roman" w:cs="Times New Roman"/>
        </w:rPr>
        <w:t>and</w:t>
      </w:r>
      <w:r w:rsidR="0010366D" w:rsidRPr="003B21C1">
        <w:rPr>
          <w:rFonts w:ascii="Times New Roman" w:hAnsi="Times New Roman" w:cs="Times New Roman"/>
        </w:rPr>
        <w:t xml:space="preserve"> </w:t>
      </w:r>
      <w:r w:rsidR="0054460B">
        <w:rPr>
          <w:rFonts w:ascii="Times New Roman" w:hAnsi="Times New Roman" w:cs="Times New Roman"/>
        </w:rPr>
        <w:t xml:space="preserve">introductions were made. Dr. Fovargue explained the main purpose of the September meeting was for her to present the School Improvement Plan, engage in discussion, answer questions from the committee and ultimately approve the 2021-2022 SIP. After Dr. Fovargue presented the Executive Summary, Needs Assessment, Problems of Practice, Board and Campus Goals, Measurable Objectives, Strategies and Action Steps, </w:t>
      </w:r>
      <w:r w:rsidR="004E5D62">
        <w:rPr>
          <w:rFonts w:ascii="Times New Roman" w:hAnsi="Times New Roman" w:cs="Times New Roman"/>
        </w:rPr>
        <w:t xml:space="preserve">Professional Development Plans </w:t>
      </w:r>
      <w:r w:rsidR="00395542">
        <w:rPr>
          <w:rFonts w:ascii="Times New Roman" w:hAnsi="Times New Roman" w:cs="Times New Roman"/>
        </w:rPr>
        <w:t>and State Compensatory Education funding, a discussion occurred. The following questions</w:t>
      </w:r>
      <w:r w:rsidR="0060654B">
        <w:rPr>
          <w:rFonts w:ascii="Times New Roman" w:hAnsi="Times New Roman" w:cs="Times New Roman"/>
        </w:rPr>
        <w:t>/statements</w:t>
      </w:r>
      <w:r w:rsidR="00395542">
        <w:rPr>
          <w:rFonts w:ascii="Times New Roman" w:hAnsi="Times New Roman" w:cs="Times New Roman"/>
        </w:rPr>
        <w:t xml:space="preserve"> were raised by committee members:</w:t>
      </w:r>
    </w:p>
    <w:p w14:paraId="65CE29A2" w14:textId="3D6F28A9" w:rsidR="0054460B" w:rsidRPr="006E723A" w:rsidRDefault="00395542" w:rsidP="00395542">
      <w:pPr>
        <w:pStyle w:val="ListParagraph"/>
        <w:numPr>
          <w:ilvl w:val="0"/>
          <w:numId w:val="12"/>
        </w:numPr>
        <w:rPr>
          <w:rFonts w:ascii="Times New Roman" w:hAnsi="Times New Roman" w:cs="Times New Roman"/>
        </w:rPr>
      </w:pPr>
      <w:r w:rsidRPr="006E723A">
        <w:rPr>
          <w:rFonts w:ascii="Times New Roman" w:hAnsi="Times New Roman" w:cs="Times New Roman"/>
          <w:color w:val="242424"/>
          <w:shd w:val="clear" w:color="auto" w:fill="FFFFFF"/>
        </w:rPr>
        <w:t>What percentage of our students are zoned to ROE (which may include those who are in the Vanguard Program)?</w:t>
      </w:r>
      <w:r w:rsidRPr="006E723A">
        <w:rPr>
          <w:rFonts w:ascii="Times New Roman" w:hAnsi="Times New Roman" w:cs="Times New Roman"/>
        </w:rPr>
        <w:t xml:space="preserve"> </w:t>
      </w:r>
      <w:r w:rsidR="0060654B" w:rsidRPr="006E723A">
        <w:rPr>
          <w:rFonts w:ascii="Times New Roman" w:hAnsi="Times New Roman" w:cs="Times New Roman"/>
        </w:rPr>
        <w:t>Dr. Fovargue said she would ask about running a report, since all kids who qualify for GT are coded as Vanguard in the system. There is not an easy way to decipher without looking at each address.</w:t>
      </w:r>
    </w:p>
    <w:p w14:paraId="54C19090" w14:textId="2F41F796" w:rsidR="00395542" w:rsidRPr="006E723A" w:rsidRDefault="00395542" w:rsidP="00395542">
      <w:pPr>
        <w:pStyle w:val="ListParagraph"/>
        <w:numPr>
          <w:ilvl w:val="0"/>
          <w:numId w:val="12"/>
        </w:numPr>
        <w:rPr>
          <w:rFonts w:ascii="Times New Roman" w:hAnsi="Times New Roman" w:cs="Times New Roman"/>
        </w:rPr>
      </w:pPr>
      <w:r w:rsidRPr="006E723A">
        <w:rPr>
          <w:rFonts w:ascii="Times New Roman" w:hAnsi="Times New Roman" w:cs="Times New Roman"/>
          <w:color w:val="242424"/>
          <w:shd w:val="clear" w:color="auto" w:fill="FFFFFF"/>
        </w:rPr>
        <w:t>Is there potential to seek funding for students quarantined from Fed Funds given to Texas for covid?</w:t>
      </w:r>
      <w:r w:rsidR="0060654B" w:rsidRPr="006E723A">
        <w:rPr>
          <w:rFonts w:ascii="Times New Roman" w:hAnsi="Times New Roman" w:cs="Times New Roman"/>
          <w:color w:val="242424"/>
          <w:shd w:val="clear" w:color="auto" w:fill="FFFFFF"/>
        </w:rPr>
        <w:t xml:space="preserve"> ESSER funding was explained later in the meeting.</w:t>
      </w:r>
    </w:p>
    <w:p w14:paraId="7DB897EB" w14:textId="461E2AD8" w:rsidR="00395542" w:rsidRPr="006E723A" w:rsidRDefault="00395542" w:rsidP="00395542">
      <w:pPr>
        <w:pStyle w:val="ListParagraph"/>
        <w:numPr>
          <w:ilvl w:val="0"/>
          <w:numId w:val="12"/>
        </w:numPr>
        <w:rPr>
          <w:rFonts w:ascii="Times New Roman" w:hAnsi="Times New Roman" w:cs="Times New Roman"/>
        </w:rPr>
      </w:pPr>
      <w:r w:rsidRPr="006E723A">
        <w:rPr>
          <w:rFonts w:ascii="Times New Roman" w:hAnsi="Times New Roman" w:cs="Times New Roman"/>
          <w:color w:val="242424"/>
          <w:shd w:val="clear" w:color="auto" w:fill="FFFFFF"/>
        </w:rPr>
        <w:t>Is that per student $ comparison across elementary schools?</w:t>
      </w:r>
      <w:r w:rsidR="0060654B" w:rsidRPr="006E723A">
        <w:rPr>
          <w:rFonts w:ascii="Times New Roman" w:hAnsi="Times New Roman" w:cs="Times New Roman"/>
          <w:color w:val="242424"/>
          <w:shd w:val="clear" w:color="auto" w:fill="FFFFFF"/>
        </w:rPr>
        <w:t xml:space="preserve"> Title I schools receive substantially more funds than Non-Title I campuses. (ROE is Non-Title I).</w:t>
      </w:r>
    </w:p>
    <w:p w14:paraId="1A142438" w14:textId="6E4CFADF" w:rsidR="00395542" w:rsidRPr="006E723A" w:rsidRDefault="0060654B" w:rsidP="00395542">
      <w:pPr>
        <w:pStyle w:val="ListParagraph"/>
        <w:numPr>
          <w:ilvl w:val="0"/>
          <w:numId w:val="12"/>
        </w:numPr>
        <w:rPr>
          <w:rFonts w:ascii="Times New Roman" w:hAnsi="Times New Roman" w:cs="Times New Roman"/>
        </w:rPr>
      </w:pPr>
      <w:r w:rsidRPr="006E723A">
        <w:rPr>
          <w:rFonts w:ascii="Times New Roman" w:hAnsi="Times New Roman" w:cs="Times New Roman"/>
          <w:color w:val="242424"/>
          <w:shd w:val="clear" w:color="auto" w:fill="FFFFFF"/>
        </w:rPr>
        <w:lastRenderedPageBreak/>
        <w:t>W</w:t>
      </w:r>
      <w:r w:rsidR="00395542" w:rsidRPr="006E723A">
        <w:rPr>
          <w:rFonts w:ascii="Times New Roman" w:hAnsi="Times New Roman" w:cs="Times New Roman"/>
          <w:color w:val="242424"/>
          <w:shd w:val="clear" w:color="auto" w:fill="FFFFFF"/>
        </w:rPr>
        <w:t>ere we able to fill the incoming kinder class completely?</w:t>
      </w:r>
      <w:r w:rsidRPr="006E723A">
        <w:rPr>
          <w:rFonts w:ascii="Times New Roman" w:hAnsi="Times New Roman" w:cs="Times New Roman"/>
          <w:color w:val="242424"/>
          <w:shd w:val="clear" w:color="auto" w:fill="FFFFFF"/>
        </w:rPr>
        <w:t xml:space="preserve"> Yes. All seats were filled prior to the start of school; however, when magnet families do not show we are unable to fill those seats. Waitlists go away in the spring prior to the start of school.</w:t>
      </w:r>
      <w:r w:rsidR="004E5D62" w:rsidRPr="006E723A">
        <w:rPr>
          <w:rFonts w:ascii="Times New Roman" w:hAnsi="Times New Roman" w:cs="Times New Roman"/>
          <w:color w:val="242424"/>
          <w:shd w:val="clear" w:color="auto" w:fill="FFFFFF"/>
        </w:rPr>
        <w:t xml:space="preserve"> Ms. D’Souza reported 49 no shows this year.</w:t>
      </w:r>
    </w:p>
    <w:p w14:paraId="54A4057A" w14:textId="52D5801F" w:rsidR="00395542" w:rsidRPr="006E723A" w:rsidRDefault="00395542" w:rsidP="00395542">
      <w:pPr>
        <w:pStyle w:val="ListParagraph"/>
        <w:numPr>
          <w:ilvl w:val="0"/>
          <w:numId w:val="12"/>
        </w:numPr>
        <w:spacing w:after="0" w:line="240" w:lineRule="auto"/>
        <w:rPr>
          <w:rFonts w:ascii="Times New Roman" w:eastAsia="Times New Roman" w:hAnsi="Times New Roman" w:cs="Times New Roman"/>
        </w:rPr>
      </w:pPr>
      <w:r w:rsidRPr="006E723A">
        <w:rPr>
          <w:rFonts w:ascii="Times New Roman" w:eastAsia="Times New Roman" w:hAnsi="Times New Roman" w:cs="Times New Roman"/>
        </w:rPr>
        <w:t>Can you speak more to the students who qualify for the Tier intervention program--do the students qualify under the 504/Spec</w:t>
      </w:r>
      <w:r w:rsidR="0060654B" w:rsidRPr="006E723A">
        <w:rPr>
          <w:rFonts w:ascii="Times New Roman" w:eastAsia="Times New Roman" w:hAnsi="Times New Roman" w:cs="Times New Roman"/>
        </w:rPr>
        <w:t xml:space="preserve">ial </w:t>
      </w:r>
      <w:r w:rsidRPr="006E723A">
        <w:rPr>
          <w:rFonts w:ascii="Times New Roman" w:eastAsia="Times New Roman" w:hAnsi="Times New Roman" w:cs="Times New Roman"/>
        </w:rPr>
        <w:t>E</w:t>
      </w:r>
      <w:r w:rsidR="0060654B" w:rsidRPr="006E723A">
        <w:rPr>
          <w:rFonts w:ascii="Times New Roman" w:eastAsia="Times New Roman" w:hAnsi="Times New Roman" w:cs="Times New Roman"/>
        </w:rPr>
        <w:t>d</w:t>
      </w:r>
      <w:r w:rsidRPr="006E723A">
        <w:rPr>
          <w:rFonts w:ascii="Times New Roman" w:eastAsia="Times New Roman" w:hAnsi="Times New Roman" w:cs="Times New Roman"/>
        </w:rPr>
        <w:t xml:space="preserve"> umbrella? What percentage of the entire ROE student pop is in this intervention program? </w:t>
      </w:r>
      <w:r w:rsidR="0060654B" w:rsidRPr="006E723A">
        <w:rPr>
          <w:rFonts w:ascii="Times New Roman" w:eastAsia="Times New Roman" w:hAnsi="Times New Roman" w:cs="Times New Roman"/>
        </w:rPr>
        <w:t>Dr. Fovargue explained the Response to Intervention/Intervention Assistance Program led by Lindsey Macomber. Approximately 10% of students</w:t>
      </w:r>
      <w:r w:rsidR="004E5D62" w:rsidRPr="006E723A">
        <w:rPr>
          <w:rFonts w:ascii="Times New Roman" w:eastAsia="Times New Roman" w:hAnsi="Times New Roman" w:cs="Times New Roman"/>
        </w:rPr>
        <w:t xml:space="preserve"> receive intervention at ROE; however, the list changes as students respond to interventions.</w:t>
      </w:r>
    </w:p>
    <w:p w14:paraId="42C0D602" w14:textId="1C43CE23" w:rsidR="00395542" w:rsidRPr="006E723A" w:rsidRDefault="00395542" w:rsidP="00395542">
      <w:pPr>
        <w:pStyle w:val="ListParagraph"/>
        <w:numPr>
          <w:ilvl w:val="0"/>
          <w:numId w:val="12"/>
        </w:numPr>
        <w:rPr>
          <w:rFonts w:ascii="Times New Roman" w:hAnsi="Times New Roman" w:cs="Times New Roman"/>
        </w:rPr>
      </w:pPr>
      <w:r w:rsidRPr="006E723A">
        <w:rPr>
          <w:rFonts w:ascii="Times New Roman" w:hAnsi="Times New Roman" w:cs="Times New Roman"/>
          <w:color w:val="242424"/>
          <w:shd w:val="clear" w:color="auto" w:fill="FFFFFF"/>
        </w:rPr>
        <w:t>Have we seen an increase in Zone enrollment? </w:t>
      </w:r>
      <w:r w:rsidR="004E5D62" w:rsidRPr="006E723A">
        <w:rPr>
          <w:rFonts w:ascii="Times New Roman" w:hAnsi="Times New Roman" w:cs="Times New Roman"/>
          <w:color w:val="242424"/>
          <w:shd w:val="clear" w:color="auto" w:fill="FFFFFF"/>
        </w:rPr>
        <w:t>Overall, zoned enrollment has not increased or decreased, yet magnet students have decreased due to Covid-19.</w:t>
      </w:r>
    </w:p>
    <w:p w14:paraId="6C845DB0" w14:textId="4E853A6F" w:rsidR="00395542" w:rsidRPr="006E723A" w:rsidRDefault="00395542" w:rsidP="00395542">
      <w:pPr>
        <w:pStyle w:val="ListParagraph"/>
        <w:numPr>
          <w:ilvl w:val="0"/>
          <w:numId w:val="12"/>
        </w:numPr>
        <w:rPr>
          <w:rFonts w:ascii="Times New Roman" w:hAnsi="Times New Roman" w:cs="Times New Roman"/>
        </w:rPr>
      </w:pPr>
      <w:r w:rsidRPr="006E723A">
        <w:rPr>
          <w:rFonts w:ascii="Times New Roman" w:hAnsi="Times New Roman" w:cs="Times New Roman"/>
          <w:color w:val="242424"/>
          <w:shd w:val="clear" w:color="auto" w:fill="FFFFFF"/>
        </w:rPr>
        <w:t xml:space="preserve">Since we are </w:t>
      </w:r>
      <w:r w:rsidR="006E723A">
        <w:rPr>
          <w:rFonts w:ascii="Times New Roman" w:hAnsi="Times New Roman" w:cs="Times New Roman"/>
          <w:color w:val="242424"/>
          <w:shd w:val="clear" w:color="auto" w:fill="FFFFFF"/>
        </w:rPr>
        <w:t xml:space="preserve">an </w:t>
      </w:r>
      <w:r w:rsidRPr="006E723A">
        <w:rPr>
          <w:rFonts w:ascii="Times New Roman" w:hAnsi="Times New Roman" w:cs="Times New Roman"/>
          <w:color w:val="242424"/>
          <w:shd w:val="clear" w:color="auto" w:fill="FFFFFF"/>
        </w:rPr>
        <w:t>outlier, can we set our own goals above the minimum set by the district?</w:t>
      </w:r>
      <w:r w:rsidR="004E5D62" w:rsidRPr="006E723A">
        <w:rPr>
          <w:rFonts w:ascii="Times New Roman" w:hAnsi="Times New Roman" w:cs="Times New Roman"/>
          <w:color w:val="242424"/>
          <w:shd w:val="clear" w:color="auto" w:fill="FFFFFF"/>
        </w:rPr>
        <w:t xml:space="preserve"> Yes, we can set goals above the district.</w:t>
      </w:r>
    </w:p>
    <w:p w14:paraId="69F3B7B9" w14:textId="612B163B" w:rsidR="00395542" w:rsidRPr="006E723A" w:rsidRDefault="00395542" w:rsidP="00395542">
      <w:pPr>
        <w:pStyle w:val="ListParagraph"/>
        <w:numPr>
          <w:ilvl w:val="0"/>
          <w:numId w:val="12"/>
        </w:numPr>
        <w:rPr>
          <w:rFonts w:ascii="Times New Roman" w:hAnsi="Times New Roman" w:cs="Times New Roman"/>
        </w:rPr>
      </w:pPr>
      <w:r w:rsidRPr="006E723A">
        <w:rPr>
          <w:rFonts w:ascii="Times New Roman" w:hAnsi="Times New Roman" w:cs="Times New Roman"/>
          <w:color w:val="242424"/>
          <w:shd w:val="clear" w:color="auto" w:fill="FFFFFF"/>
        </w:rPr>
        <w:t>Are you thinking we might make some headway in becoming a fine arts magnet or other designation to increase funding?</w:t>
      </w:r>
      <w:r w:rsidR="004E5D62" w:rsidRPr="006E723A">
        <w:rPr>
          <w:rFonts w:ascii="Times New Roman" w:hAnsi="Times New Roman" w:cs="Times New Roman"/>
          <w:color w:val="242424"/>
          <w:shd w:val="clear" w:color="auto" w:fill="FFFFFF"/>
        </w:rPr>
        <w:t xml:space="preserve"> If Vanguard Magnet went away, we could consider finding other ways to bring revenue into the school. In April 2021, Dr. Fovargue asked School Choice about this option, and she was told it was no longer available.</w:t>
      </w:r>
    </w:p>
    <w:p w14:paraId="046720C5" w14:textId="1BC36845" w:rsidR="00395542" w:rsidRPr="006E723A" w:rsidRDefault="00395542" w:rsidP="00395542">
      <w:pPr>
        <w:pStyle w:val="ListParagraph"/>
        <w:numPr>
          <w:ilvl w:val="0"/>
          <w:numId w:val="12"/>
        </w:numPr>
        <w:rPr>
          <w:rFonts w:ascii="Times New Roman" w:hAnsi="Times New Roman" w:cs="Times New Roman"/>
        </w:rPr>
      </w:pPr>
      <w:r w:rsidRPr="006E723A">
        <w:rPr>
          <w:rFonts w:ascii="Times New Roman" w:hAnsi="Times New Roman" w:cs="Times New Roman"/>
          <w:color w:val="242424"/>
          <w:shd w:val="clear" w:color="auto" w:fill="FFFFFF"/>
        </w:rPr>
        <w:t xml:space="preserve">HISD needs </w:t>
      </w:r>
      <w:r w:rsidR="006E723A">
        <w:rPr>
          <w:rFonts w:ascii="Times New Roman" w:hAnsi="Times New Roman" w:cs="Times New Roman"/>
          <w:color w:val="242424"/>
          <w:shd w:val="clear" w:color="auto" w:fill="FFFFFF"/>
        </w:rPr>
        <w:t xml:space="preserve">a </w:t>
      </w:r>
      <w:r w:rsidRPr="006E723A">
        <w:rPr>
          <w:rFonts w:ascii="Times New Roman" w:hAnsi="Times New Roman" w:cs="Times New Roman"/>
          <w:color w:val="242424"/>
          <w:shd w:val="clear" w:color="auto" w:fill="FFFFFF"/>
        </w:rPr>
        <w:t>complete relook at school funding.  PUA model does not fit elementary the way it works for middle and HS</w:t>
      </w:r>
      <w:r w:rsidR="004E5D62" w:rsidRPr="006E723A">
        <w:rPr>
          <w:rFonts w:ascii="Times New Roman" w:hAnsi="Times New Roman" w:cs="Times New Roman"/>
          <w:color w:val="242424"/>
          <w:shd w:val="clear" w:color="auto" w:fill="FFFFFF"/>
        </w:rPr>
        <w:t>.</w:t>
      </w:r>
    </w:p>
    <w:p w14:paraId="171FAD7B" w14:textId="4BE04587" w:rsidR="00395542" w:rsidRPr="006E723A" w:rsidRDefault="00395542" w:rsidP="00395542">
      <w:pPr>
        <w:pStyle w:val="ListParagraph"/>
        <w:numPr>
          <w:ilvl w:val="0"/>
          <w:numId w:val="12"/>
        </w:numPr>
        <w:rPr>
          <w:rFonts w:ascii="Times New Roman" w:hAnsi="Times New Roman" w:cs="Times New Roman"/>
        </w:rPr>
      </w:pPr>
      <w:r w:rsidRPr="006E723A">
        <w:rPr>
          <w:rFonts w:ascii="Times New Roman" w:hAnsi="Times New Roman" w:cs="Times New Roman"/>
          <w:color w:val="242424"/>
          <w:shd w:val="clear" w:color="auto" w:fill="FFFFFF"/>
        </w:rPr>
        <w:t>Can the interventional specialist be a school counselor? Can that money be used to hire a counselor?</w:t>
      </w:r>
      <w:r w:rsidR="004E5D62" w:rsidRPr="006E723A">
        <w:rPr>
          <w:rFonts w:ascii="Times New Roman" w:hAnsi="Times New Roman" w:cs="Times New Roman"/>
          <w:color w:val="242424"/>
          <w:shd w:val="clear" w:color="auto" w:fill="FFFFFF"/>
        </w:rPr>
        <w:t xml:space="preserve"> The job description does not fit the pay grade or description of a counselor.</w:t>
      </w:r>
    </w:p>
    <w:p w14:paraId="6E9D0715" w14:textId="05FA1457" w:rsidR="00395542" w:rsidRPr="006E723A" w:rsidRDefault="00395542" w:rsidP="00395542">
      <w:pPr>
        <w:pStyle w:val="ListParagraph"/>
        <w:numPr>
          <w:ilvl w:val="0"/>
          <w:numId w:val="12"/>
        </w:numPr>
        <w:rPr>
          <w:rFonts w:ascii="Times New Roman" w:hAnsi="Times New Roman" w:cs="Times New Roman"/>
        </w:rPr>
      </w:pPr>
      <w:r w:rsidRPr="006E723A">
        <w:rPr>
          <w:rFonts w:ascii="Times New Roman" w:hAnsi="Times New Roman" w:cs="Times New Roman"/>
          <w:color w:val="242424"/>
          <w:shd w:val="clear" w:color="auto" w:fill="FFFFFF"/>
        </w:rPr>
        <w:t>How much did you request vs 9k received?</w:t>
      </w:r>
      <w:r w:rsidR="004E5D62" w:rsidRPr="006E723A">
        <w:rPr>
          <w:rFonts w:ascii="Times New Roman" w:hAnsi="Times New Roman" w:cs="Times New Roman"/>
          <w:color w:val="242424"/>
          <w:shd w:val="clear" w:color="auto" w:fill="FFFFFF"/>
        </w:rPr>
        <w:t xml:space="preserve"> A formula was used at the district level to determine ESSER funding.</w:t>
      </w:r>
      <w:r w:rsidRPr="006E723A">
        <w:rPr>
          <w:rFonts w:ascii="Times New Roman" w:hAnsi="Times New Roman" w:cs="Times New Roman"/>
          <w:color w:val="242424"/>
          <w:shd w:val="clear" w:color="auto" w:fill="FFFFFF"/>
        </w:rPr>
        <w:br/>
      </w:r>
    </w:p>
    <w:p w14:paraId="511E355B" w14:textId="49FFDF34" w:rsidR="004E5D62" w:rsidRDefault="004E5D62" w:rsidP="004E5D62">
      <w:pPr>
        <w:pStyle w:val="NormalWeb"/>
      </w:pPr>
      <w:r>
        <w:t xml:space="preserve">After a discussion on whether science needed to be noted as a problem </w:t>
      </w:r>
      <w:r w:rsidR="00B057B2">
        <w:t>o</w:t>
      </w:r>
      <w:r>
        <w:t xml:space="preserve">f practice, Dr. Fovargue shared the reasoning ROE did not receive a science distinction in 2019. Specifically, Dr. Fovargue stated that the accountability system was </w:t>
      </w:r>
      <w:r w:rsidR="004F4375">
        <w:t>new</w:t>
      </w:r>
      <w:r>
        <w:t xml:space="preserve"> and had been in place for two years. We stayed </w:t>
      </w:r>
      <w:r w:rsidR="004F4375">
        <w:t>the same</w:t>
      </w:r>
      <w:r>
        <w:t xml:space="preserve"> on the overall score even though we increased +2 under the Student Progress Measure. Dr. Fovargue also reached out to Research and Accountability</w:t>
      </w:r>
      <w:r w:rsidR="006E723A">
        <w:t xml:space="preserve"> in 2019</w:t>
      </w:r>
      <w:r>
        <w:t>, and this information was shared with her:</w:t>
      </w:r>
    </w:p>
    <w:p w14:paraId="0EF1BAC1" w14:textId="77777777" w:rsidR="004E5D62" w:rsidRPr="004E5D62" w:rsidRDefault="004E5D62" w:rsidP="004E5D62">
      <w:pPr>
        <w:spacing w:after="0" w:line="240" w:lineRule="auto"/>
        <w:rPr>
          <w:rFonts w:ascii="Times New Roman" w:eastAsia="Times New Roman" w:hAnsi="Times New Roman" w:cs="Times New Roman"/>
          <w:color w:val="000000"/>
        </w:rPr>
      </w:pPr>
      <w:r w:rsidRPr="004E5D62">
        <w:rPr>
          <w:rFonts w:ascii="Times New Roman" w:eastAsia="Times New Roman" w:hAnsi="Times New Roman" w:cs="Times New Roman"/>
          <w:color w:val="000000"/>
        </w:rPr>
        <w:t>·Science is a single measure</w:t>
      </w:r>
    </w:p>
    <w:p w14:paraId="6A9637A8" w14:textId="77777777" w:rsidR="004E5D62" w:rsidRPr="004E5D62" w:rsidRDefault="004E5D62" w:rsidP="004E5D62">
      <w:pPr>
        <w:spacing w:after="0" w:line="240" w:lineRule="auto"/>
        <w:rPr>
          <w:rFonts w:ascii="Times New Roman" w:eastAsia="Times New Roman" w:hAnsi="Times New Roman" w:cs="Times New Roman"/>
          <w:color w:val="000000"/>
        </w:rPr>
      </w:pPr>
      <w:r w:rsidRPr="004E5D62">
        <w:rPr>
          <w:rFonts w:ascii="Times New Roman" w:eastAsia="Times New Roman" w:hAnsi="Times New Roman" w:cs="Times New Roman"/>
          <w:color w:val="000000"/>
        </w:rPr>
        <w:t>·Third quartile is unusual for ROE</w:t>
      </w:r>
    </w:p>
    <w:p w14:paraId="1FE2150E" w14:textId="77777777" w:rsidR="004E5D62" w:rsidRPr="004E5D62" w:rsidRDefault="004E5D62" w:rsidP="004E5D62">
      <w:pPr>
        <w:spacing w:after="0" w:line="240" w:lineRule="auto"/>
        <w:rPr>
          <w:rFonts w:ascii="Times New Roman" w:eastAsia="Times New Roman" w:hAnsi="Times New Roman" w:cs="Times New Roman"/>
          <w:color w:val="000000"/>
        </w:rPr>
      </w:pPr>
      <w:r w:rsidRPr="004E5D62">
        <w:rPr>
          <w:rFonts w:ascii="Times New Roman" w:eastAsia="Times New Roman" w:hAnsi="Times New Roman" w:cs="Times New Roman"/>
          <w:color w:val="000000"/>
        </w:rPr>
        <w:t>·10-15 students needed to miss no more than four questions on the test</w:t>
      </w:r>
    </w:p>
    <w:p w14:paraId="3F4E7894" w14:textId="77777777" w:rsidR="004E5D62" w:rsidRPr="004E5D62" w:rsidRDefault="004E5D62" w:rsidP="004E5D62">
      <w:pPr>
        <w:spacing w:after="0" w:line="240" w:lineRule="auto"/>
        <w:rPr>
          <w:rFonts w:ascii="Times New Roman" w:eastAsia="Times New Roman" w:hAnsi="Times New Roman" w:cs="Times New Roman"/>
          <w:color w:val="000000"/>
        </w:rPr>
      </w:pPr>
      <w:r w:rsidRPr="004E5D62">
        <w:rPr>
          <w:rFonts w:ascii="Times New Roman" w:eastAsia="Times New Roman" w:hAnsi="Times New Roman" w:cs="Times New Roman"/>
          <w:color w:val="000000"/>
        </w:rPr>
        <w:t>·Measure was 52 to score in the first quartile for the distinction</w:t>
      </w:r>
    </w:p>
    <w:p w14:paraId="40748BF9" w14:textId="77777777" w:rsidR="004E5D62" w:rsidRPr="004E5D62" w:rsidRDefault="004E5D62" w:rsidP="004E5D62">
      <w:pPr>
        <w:spacing w:after="0" w:line="240" w:lineRule="auto"/>
        <w:rPr>
          <w:rFonts w:ascii="Times New Roman" w:eastAsia="Times New Roman" w:hAnsi="Times New Roman" w:cs="Times New Roman"/>
          <w:color w:val="000000"/>
        </w:rPr>
      </w:pPr>
      <w:r w:rsidRPr="004E5D62">
        <w:rPr>
          <w:rFonts w:ascii="Times New Roman" w:eastAsia="Times New Roman" w:hAnsi="Times New Roman" w:cs="Times New Roman"/>
          <w:color w:val="000000"/>
        </w:rPr>
        <w:t>·We were at 39% (with such a small population of 110 students – you must put the data in context</w:t>
      </w:r>
    </w:p>
    <w:p w14:paraId="522AB0DD" w14:textId="77777777" w:rsidR="004E5D62" w:rsidRPr="004E5D62" w:rsidRDefault="004E5D62" w:rsidP="004E5D62">
      <w:pPr>
        <w:spacing w:after="0" w:line="240" w:lineRule="auto"/>
        <w:rPr>
          <w:rFonts w:ascii="Times New Roman" w:eastAsia="Times New Roman" w:hAnsi="Times New Roman" w:cs="Times New Roman"/>
          <w:color w:val="000000"/>
        </w:rPr>
      </w:pPr>
      <w:r w:rsidRPr="004E5D62">
        <w:rPr>
          <w:rFonts w:ascii="Times New Roman" w:eastAsia="Times New Roman" w:hAnsi="Times New Roman" w:cs="Times New Roman"/>
          <w:color w:val="000000"/>
        </w:rPr>
        <w:t> </w:t>
      </w:r>
    </w:p>
    <w:p w14:paraId="056C4BE4" w14:textId="7CF7C85A" w:rsidR="007178F9" w:rsidRPr="004E5D62" w:rsidRDefault="004E5D62" w:rsidP="0010366D">
      <w:pPr>
        <w:rPr>
          <w:rFonts w:ascii="Times New Roman" w:hAnsi="Times New Roman" w:cs="Times New Roman"/>
        </w:rPr>
      </w:pPr>
      <w:r w:rsidRPr="004E5D62">
        <w:rPr>
          <w:rFonts w:ascii="Times New Roman" w:hAnsi="Times New Roman" w:cs="Times New Roman"/>
        </w:rPr>
        <w:t xml:space="preserve"> </w:t>
      </w:r>
      <w:r>
        <w:rPr>
          <w:rFonts w:ascii="Times New Roman" w:hAnsi="Times New Roman" w:cs="Times New Roman"/>
        </w:rPr>
        <w:t>Finally, Ms. Hill made a motion to approve the plan, and Ms. McLaughlin seconded the plan.</w:t>
      </w:r>
      <w:r w:rsidR="007178F9" w:rsidRPr="004E5D62">
        <w:rPr>
          <w:rFonts w:ascii="Times New Roman" w:hAnsi="Times New Roman" w:cs="Times New Roman"/>
        </w:rPr>
        <w:t xml:space="preserve"> </w:t>
      </w:r>
      <w:r w:rsidR="004F4375">
        <w:rPr>
          <w:rFonts w:ascii="Times New Roman" w:hAnsi="Times New Roman" w:cs="Times New Roman"/>
        </w:rPr>
        <w:t xml:space="preserve">The motion passed unanimously. </w:t>
      </w:r>
    </w:p>
    <w:p w14:paraId="4A521CD6" w14:textId="11A87275" w:rsidR="003B21C1" w:rsidRPr="003B21C1" w:rsidRDefault="00CD3BB7" w:rsidP="004F4375">
      <w:pPr>
        <w:rPr>
          <w:rFonts w:ascii="Times New Roman" w:hAnsi="Times New Roman" w:cs="Times New Roman"/>
        </w:rPr>
      </w:pPr>
      <w:r w:rsidRPr="003B21C1">
        <w:rPr>
          <w:rFonts w:ascii="Times New Roman" w:hAnsi="Times New Roman" w:cs="Times New Roman"/>
        </w:rPr>
        <w:t xml:space="preserve">Next, Dr. Fovargue </w:t>
      </w:r>
      <w:r w:rsidR="004F4375">
        <w:rPr>
          <w:rFonts w:ascii="Times New Roman" w:hAnsi="Times New Roman" w:cs="Times New Roman"/>
        </w:rPr>
        <w:t>shared the ESSER funding allotment with the committee. She stated ROE received $450 in supplies, $20,000 in safety funds to purchase water, masks, sanitizer, soap, gloves, etc. when the district eliminated all supplies from last year. Additionally, a teaching/interventionist position was given to the campus along with $9,000 in tutorial funds to support HB4545 Accelerated Learning. Ms. Baylon, a current 4</w:t>
      </w:r>
      <w:r w:rsidR="004F4375" w:rsidRPr="004F4375">
        <w:rPr>
          <w:rFonts w:ascii="Times New Roman" w:hAnsi="Times New Roman" w:cs="Times New Roman"/>
          <w:vertAlign w:val="superscript"/>
        </w:rPr>
        <w:t>th</w:t>
      </w:r>
      <w:r w:rsidR="004F4375">
        <w:rPr>
          <w:rFonts w:ascii="Times New Roman" w:hAnsi="Times New Roman" w:cs="Times New Roman"/>
        </w:rPr>
        <w:t xml:space="preserve"> grade teacher, has already been hired after school to meet this requirement for students who did not pass STAAR last year. These students </w:t>
      </w:r>
      <w:r w:rsidR="006E723A">
        <w:rPr>
          <w:rFonts w:ascii="Times New Roman" w:hAnsi="Times New Roman" w:cs="Times New Roman"/>
        </w:rPr>
        <w:t>must</w:t>
      </w:r>
      <w:r w:rsidR="004F4375">
        <w:rPr>
          <w:rFonts w:ascii="Times New Roman" w:hAnsi="Times New Roman" w:cs="Times New Roman"/>
        </w:rPr>
        <w:t xml:space="preserve"> have 30 hours of instruction for each subject area where standard was not met.</w:t>
      </w:r>
    </w:p>
    <w:p w14:paraId="48B1E929" w14:textId="1C6A610C" w:rsidR="00C36FC0" w:rsidRPr="003B21C1" w:rsidRDefault="00AA6F4A" w:rsidP="00C36FC0">
      <w:pPr>
        <w:spacing w:before="100" w:beforeAutospacing="1" w:after="100" w:afterAutospacing="1" w:line="240" w:lineRule="auto"/>
        <w:rPr>
          <w:rFonts w:ascii="Times New Roman" w:eastAsia="Times New Roman" w:hAnsi="Times New Roman" w:cs="Times New Roman"/>
        </w:rPr>
      </w:pPr>
      <w:r w:rsidRPr="003B21C1">
        <w:rPr>
          <w:rStyle w:val="Hyperlink"/>
          <w:rFonts w:ascii="Times New Roman" w:eastAsia="Times New Roman" w:hAnsi="Times New Roman" w:cs="Times New Roman"/>
          <w:color w:val="auto"/>
          <w:u w:val="none"/>
        </w:rPr>
        <w:t xml:space="preserve">After all topics were addressed, </w:t>
      </w:r>
      <w:r w:rsidR="00AA5070" w:rsidRPr="003B21C1">
        <w:rPr>
          <w:rStyle w:val="Hyperlink"/>
          <w:rFonts w:ascii="Times New Roman" w:eastAsia="Times New Roman" w:hAnsi="Times New Roman" w:cs="Times New Roman"/>
          <w:color w:val="auto"/>
          <w:u w:val="none"/>
        </w:rPr>
        <w:t xml:space="preserve">Ms. </w:t>
      </w:r>
      <w:r w:rsidR="004F4375">
        <w:rPr>
          <w:rStyle w:val="Hyperlink"/>
          <w:rFonts w:ascii="Times New Roman" w:eastAsia="Times New Roman" w:hAnsi="Times New Roman" w:cs="Times New Roman"/>
          <w:color w:val="auto"/>
          <w:u w:val="none"/>
        </w:rPr>
        <w:t>Goldberg</w:t>
      </w:r>
      <w:r w:rsidRPr="003B21C1">
        <w:rPr>
          <w:rStyle w:val="Hyperlink"/>
          <w:rFonts w:ascii="Times New Roman" w:eastAsia="Times New Roman" w:hAnsi="Times New Roman" w:cs="Times New Roman"/>
          <w:color w:val="auto"/>
          <w:u w:val="none"/>
        </w:rPr>
        <w:t xml:space="preserve"> </w:t>
      </w:r>
      <w:r w:rsidR="00C36FC0" w:rsidRPr="003B21C1">
        <w:rPr>
          <w:rStyle w:val="Hyperlink"/>
          <w:rFonts w:ascii="Times New Roman" w:eastAsia="Times New Roman" w:hAnsi="Times New Roman" w:cs="Times New Roman"/>
          <w:color w:val="auto"/>
          <w:u w:val="none"/>
        </w:rPr>
        <w:t>made a motion to adjourn the meeting, and M</w:t>
      </w:r>
      <w:r w:rsidR="003B21C1" w:rsidRPr="003B21C1">
        <w:rPr>
          <w:rStyle w:val="Hyperlink"/>
          <w:rFonts w:ascii="Times New Roman" w:eastAsia="Times New Roman" w:hAnsi="Times New Roman" w:cs="Times New Roman"/>
          <w:color w:val="auto"/>
          <w:u w:val="none"/>
        </w:rPr>
        <w:t xml:space="preserve">s. </w:t>
      </w:r>
      <w:r w:rsidR="004F4375">
        <w:rPr>
          <w:rStyle w:val="Hyperlink"/>
          <w:rFonts w:ascii="Times New Roman" w:eastAsia="Times New Roman" w:hAnsi="Times New Roman" w:cs="Times New Roman"/>
          <w:color w:val="auto"/>
          <w:u w:val="none"/>
        </w:rPr>
        <w:t>Hill</w:t>
      </w:r>
      <w:r w:rsidRPr="003B21C1">
        <w:rPr>
          <w:rStyle w:val="Hyperlink"/>
          <w:rFonts w:ascii="Times New Roman" w:eastAsia="Times New Roman" w:hAnsi="Times New Roman" w:cs="Times New Roman"/>
          <w:color w:val="auto"/>
          <w:u w:val="none"/>
        </w:rPr>
        <w:t xml:space="preserve"> </w:t>
      </w:r>
      <w:r w:rsidR="00C36FC0" w:rsidRPr="003B21C1">
        <w:rPr>
          <w:rStyle w:val="Hyperlink"/>
          <w:rFonts w:ascii="Times New Roman" w:eastAsia="Times New Roman" w:hAnsi="Times New Roman" w:cs="Times New Roman"/>
          <w:color w:val="auto"/>
          <w:u w:val="none"/>
        </w:rPr>
        <w:t xml:space="preserve">seconded the motion. The </w:t>
      </w:r>
      <w:r w:rsidR="006E723A">
        <w:rPr>
          <w:rStyle w:val="Hyperlink"/>
          <w:rFonts w:ascii="Times New Roman" w:eastAsia="Times New Roman" w:hAnsi="Times New Roman" w:cs="Times New Roman"/>
          <w:color w:val="auto"/>
          <w:u w:val="none"/>
        </w:rPr>
        <w:t xml:space="preserve">committee unanimously agreed, and the </w:t>
      </w:r>
      <w:r w:rsidR="00C36FC0" w:rsidRPr="003B21C1">
        <w:rPr>
          <w:rStyle w:val="Hyperlink"/>
          <w:rFonts w:ascii="Times New Roman" w:eastAsia="Times New Roman" w:hAnsi="Times New Roman" w:cs="Times New Roman"/>
          <w:color w:val="auto"/>
          <w:u w:val="none"/>
        </w:rPr>
        <w:t>meeting was adjourned</w:t>
      </w:r>
      <w:r w:rsidR="004F4375">
        <w:rPr>
          <w:rStyle w:val="Hyperlink"/>
          <w:rFonts w:ascii="Times New Roman" w:eastAsia="Times New Roman" w:hAnsi="Times New Roman" w:cs="Times New Roman"/>
          <w:color w:val="auto"/>
          <w:u w:val="none"/>
        </w:rPr>
        <w:t xml:space="preserve"> at 5:25 PM</w:t>
      </w:r>
      <w:r w:rsidR="00C36FC0" w:rsidRPr="003B21C1">
        <w:rPr>
          <w:rStyle w:val="Hyperlink"/>
          <w:rFonts w:ascii="Times New Roman" w:eastAsia="Times New Roman" w:hAnsi="Times New Roman" w:cs="Times New Roman"/>
          <w:color w:val="auto"/>
          <w:u w:val="none"/>
        </w:rPr>
        <w:t>.</w:t>
      </w:r>
    </w:p>
    <w:sectPr w:rsidR="00C36FC0" w:rsidRPr="003B21C1" w:rsidSect="00C36F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1B5"/>
    <w:multiLevelType w:val="hybridMultilevel"/>
    <w:tmpl w:val="7602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251882"/>
    <w:multiLevelType w:val="hybridMultilevel"/>
    <w:tmpl w:val="B2829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BA2266"/>
    <w:multiLevelType w:val="hybridMultilevel"/>
    <w:tmpl w:val="15EA3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12C50"/>
    <w:multiLevelType w:val="hybridMultilevel"/>
    <w:tmpl w:val="E8CA36C2"/>
    <w:lvl w:ilvl="0" w:tplc="4BB6FBB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839BB"/>
    <w:multiLevelType w:val="hybridMultilevel"/>
    <w:tmpl w:val="40B23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37AC6"/>
    <w:multiLevelType w:val="hybridMultilevel"/>
    <w:tmpl w:val="9FB8F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0017D1"/>
    <w:multiLevelType w:val="hybridMultilevel"/>
    <w:tmpl w:val="D110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92D85"/>
    <w:multiLevelType w:val="hybridMultilevel"/>
    <w:tmpl w:val="0A163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401E03"/>
    <w:multiLevelType w:val="hybridMultilevel"/>
    <w:tmpl w:val="931AC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65F1AAD"/>
    <w:multiLevelType w:val="hybridMultilevel"/>
    <w:tmpl w:val="28187E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9"/>
  </w:num>
  <w:num w:numId="5">
    <w:abstractNumId w:val="3"/>
  </w:num>
  <w:num w:numId="6">
    <w:abstractNumId w:val="4"/>
  </w:num>
  <w:num w:numId="7">
    <w:abstractNumId w:val="0"/>
  </w:num>
  <w:num w:numId="8">
    <w:abstractNumId w:val="8"/>
  </w:num>
  <w:num w:numId="9">
    <w:abstractNumId w:val="8"/>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362"/>
    <w:rsid w:val="000408DA"/>
    <w:rsid w:val="00066F81"/>
    <w:rsid w:val="000A2570"/>
    <w:rsid w:val="000D5097"/>
    <w:rsid w:val="0010366D"/>
    <w:rsid w:val="0014162C"/>
    <w:rsid w:val="00143F82"/>
    <w:rsid w:val="00152EB6"/>
    <w:rsid w:val="00166872"/>
    <w:rsid w:val="00180645"/>
    <w:rsid w:val="00184A22"/>
    <w:rsid w:val="00192E1A"/>
    <w:rsid w:val="001A4DA3"/>
    <w:rsid w:val="001E1362"/>
    <w:rsid w:val="001F46A7"/>
    <w:rsid w:val="00251DC2"/>
    <w:rsid w:val="0029153A"/>
    <w:rsid w:val="002A276D"/>
    <w:rsid w:val="00321723"/>
    <w:rsid w:val="00367B9E"/>
    <w:rsid w:val="00376DB0"/>
    <w:rsid w:val="00395542"/>
    <w:rsid w:val="00396C60"/>
    <w:rsid w:val="003B21C1"/>
    <w:rsid w:val="003B3C92"/>
    <w:rsid w:val="003B54CF"/>
    <w:rsid w:val="003E01FB"/>
    <w:rsid w:val="00443A5E"/>
    <w:rsid w:val="00457B61"/>
    <w:rsid w:val="004D1F48"/>
    <w:rsid w:val="004E5D62"/>
    <w:rsid w:val="004F4375"/>
    <w:rsid w:val="00504419"/>
    <w:rsid w:val="00507553"/>
    <w:rsid w:val="005112D3"/>
    <w:rsid w:val="00536FF2"/>
    <w:rsid w:val="0054460B"/>
    <w:rsid w:val="005A124E"/>
    <w:rsid w:val="005F2495"/>
    <w:rsid w:val="0060654B"/>
    <w:rsid w:val="00623AFB"/>
    <w:rsid w:val="006338FA"/>
    <w:rsid w:val="00641820"/>
    <w:rsid w:val="00690CB4"/>
    <w:rsid w:val="006E497D"/>
    <w:rsid w:val="006E723A"/>
    <w:rsid w:val="00702C32"/>
    <w:rsid w:val="007058F9"/>
    <w:rsid w:val="007178F9"/>
    <w:rsid w:val="0073396E"/>
    <w:rsid w:val="00744603"/>
    <w:rsid w:val="007534DB"/>
    <w:rsid w:val="007612E1"/>
    <w:rsid w:val="007666F1"/>
    <w:rsid w:val="007765C0"/>
    <w:rsid w:val="007971BF"/>
    <w:rsid w:val="007A1A2B"/>
    <w:rsid w:val="007A79FF"/>
    <w:rsid w:val="007B70F6"/>
    <w:rsid w:val="007D7524"/>
    <w:rsid w:val="008901B8"/>
    <w:rsid w:val="008916E1"/>
    <w:rsid w:val="008A7223"/>
    <w:rsid w:val="008E35FA"/>
    <w:rsid w:val="008F1851"/>
    <w:rsid w:val="009079AF"/>
    <w:rsid w:val="00915A3C"/>
    <w:rsid w:val="00937FF3"/>
    <w:rsid w:val="00964345"/>
    <w:rsid w:val="00970885"/>
    <w:rsid w:val="009E24C1"/>
    <w:rsid w:val="00A10DEF"/>
    <w:rsid w:val="00AA5070"/>
    <w:rsid w:val="00AA6F4A"/>
    <w:rsid w:val="00AC2769"/>
    <w:rsid w:val="00AD373D"/>
    <w:rsid w:val="00B057B2"/>
    <w:rsid w:val="00B26C3D"/>
    <w:rsid w:val="00B350C7"/>
    <w:rsid w:val="00B36AC5"/>
    <w:rsid w:val="00B606E5"/>
    <w:rsid w:val="00B63CE9"/>
    <w:rsid w:val="00B64AA9"/>
    <w:rsid w:val="00BB6013"/>
    <w:rsid w:val="00BD6070"/>
    <w:rsid w:val="00BD6DB8"/>
    <w:rsid w:val="00BE003E"/>
    <w:rsid w:val="00BE0919"/>
    <w:rsid w:val="00BF294F"/>
    <w:rsid w:val="00BF7D74"/>
    <w:rsid w:val="00C36FC0"/>
    <w:rsid w:val="00C724D4"/>
    <w:rsid w:val="00CA1F36"/>
    <w:rsid w:val="00CC5404"/>
    <w:rsid w:val="00CD1CAB"/>
    <w:rsid w:val="00CD3682"/>
    <w:rsid w:val="00CD3BB7"/>
    <w:rsid w:val="00CF1B88"/>
    <w:rsid w:val="00D13CE6"/>
    <w:rsid w:val="00D63DDE"/>
    <w:rsid w:val="00D7200E"/>
    <w:rsid w:val="00D82272"/>
    <w:rsid w:val="00DD04D5"/>
    <w:rsid w:val="00DD5ADE"/>
    <w:rsid w:val="00DF209E"/>
    <w:rsid w:val="00E4501A"/>
    <w:rsid w:val="00E559D2"/>
    <w:rsid w:val="00E74F52"/>
    <w:rsid w:val="00E92E87"/>
    <w:rsid w:val="00E972F3"/>
    <w:rsid w:val="00F2196F"/>
    <w:rsid w:val="00F60805"/>
    <w:rsid w:val="00F62B1A"/>
    <w:rsid w:val="00FF399F"/>
    <w:rsid w:val="00FF5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CAEAA"/>
  <w15:docId w15:val="{E73CB8AC-7045-4FB3-AD71-45F1F2B8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1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62"/>
    <w:rPr>
      <w:rFonts w:ascii="Tahoma" w:hAnsi="Tahoma" w:cs="Tahoma"/>
      <w:sz w:val="16"/>
      <w:szCs w:val="16"/>
    </w:rPr>
  </w:style>
  <w:style w:type="paragraph" w:styleId="ListParagraph">
    <w:name w:val="List Paragraph"/>
    <w:basedOn w:val="Normal"/>
    <w:uiPriority w:val="34"/>
    <w:qFormat/>
    <w:rsid w:val="001E1362"/>
    <w:pPr>
      <w:ind w:left="720"/>
      <w:contextualSpacing/>
    </w:pPr>
  </w:style>
  <w:style w:type="table" w:styleId="TableGrid">
    <w:name w:val="Table Grid"/>
    <w:basedOn w:val="TableNormal"/>
    <w:uiPriority w:val="59"/>
    <w:rsid w:val="00633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919"/>
    <w:rPr>
      <w:color w:val="0000FF" w:themeColor="hyperlink"/>
      <w:u w:val="single"/>
    </w:rPr>
  </w:style>
  <w:style w:type="character" w:styleId="Mention">
    <w:name w:val="Mention"/>
    <w:basedOn w:val="DefaultParagraphFont"/>
    <w:uiPriority w:val="99"/>
    <w:semiHidden/>
    <w:unhideWhenUsed/>
    <w:rsid w:val="00457B61"/>
    <w:rPr>
      <w:color w:val="2B579A"/>
      <w:shd w:val="clear" w:color="auto" w:fill="E6E6E6"/>
    </w:rPr>
  </w:style>
  <w:style w:type="character" w:styleId="UnresolvedMention">
    <w:name w:val="Unresolved Mention"/>
    <w:basedOn w:val="DefaultParagraphFont"/>
    <w:uiPriority w:val="99"/>
    <w:semiHidden/>
    <w:unhideWhenUsed/>
    <w:rsid w:val="0014162C"/>
    <w:rPr>
      <w:color w:val="605E5C"/>
      <w:shd w:val="clear" w:color="auto" w:fill="E1DFDD"/>
    </w:rPr>
  </w:style>
  <w:style w:type="character" w:customStyle="1" w:styleId="ui-provider">
    <w:name w:val="ui-provider"/>
    <w:basedOn w:val="DefaultParagraphFont"/>
    <w:rsid w:val="00395542"/>
  </w:style>
  <w:style w:type="paragraph" w:styleId="NormalWeb">
    <w:name w:val="Normal (Web)"/>
    <w:basedOn w:val="Normal"/>
    <w:uiPriority w:val="99"/>
    <w:semiHidden/>
    <w:unhideWhenUsed/>
    <w:rsid w:val="003955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341030">
      <w:bodyDiv w:val="1"/>
      <w:marLeft w:val="0"/>
      <w:marRight w:val="0"/>
      <w:marTop w:val="0"/>
      <w:marBottom w:val="0"/>
      <w:divBdr>
        <w:top w:val="none" w:sz="0" w:space="0" w:color="auto"/>
        <w:left w:val="none" w:sz="0" w:space="0" w:color="auto"/>
        <w:bottom w:val="none" w:sz="0" w:space="0" w:color="auto"/>
        <w:right w:val="none" w:sz="0" w:space="0" w:color="auto"/>
      </w:divBdr>
    </w:div>
    <w:div w:id="761222814">
      <w:bodyDiv w:val="1"/>
      <w:marLeft w:val="0"/>
      <w:marRight w:val="0"/>
      <w:marTop w:val="0"/>
      <w:marBottom w:val="0"/>
      <w:divBdr>
        <w:top w:val="none" w:sz="0" w:space="0" w:color="auto"/>
        <w:left w:val="none" w:sz="0" w:space="0" w:color="auto"/>
        <w:bottom w:val="none" w:sz="0" w:space="0" w:color="auto"/>
        <w:right w:val="none" w:sz="0" w:space="0" w:color="auto"/>
      </w:divBdr>
      <w:divsChild>
        <w:div w:id="1967656145">
          <w:marLeft w:val="0"/>
          <w:marRight w:val="0"/>
          <w:marTop w:val="0"/>
          <w:marBottom w:val="0"/>
          <w:divBdr>
            <w:top w:val="none" w:sz="0" w:space="0" w:color="auto"/>
            <w:left w:val="none" w:sz="0" w:space="0" w:color="auto"/>
            <w:bottom w:val="none" w:sz="0" w:space="0" w:color="auto"/>
            <w:right w:val="none" w:sz="0" w:space="0" w:color="auto"/>
          </w:divBdr>
          <w:divsChild>
            <w:div w:id="1052658279">
              <w:marLeft w:val="0"/>
              <w:marRight w:val="0"/>
              <w:marTop w:val="0"/>
              <w:marBottom w:val="0"/>
              <w:divBdr>
                <w:top w:val="none" w:sz="0" w:space="0" w:color="auto"/>
                <w:left w:val="none" w:sz="0" w:space="0" w:color="auto"/>
                <w:bottom w:val="none" w:sz="0" w:space="0" w:color="auto"/>
                <w:right w:val="none" w:sz="0" w:space="0" w:color="auto"/>
              </w:divBdr>
              <w:divsChild>
                <w:div w:id="1645936645">
                  <w:marLeft w:val="0"/>
                  <w:marRight w:val="0"/>
                  <w:marTop w:val="360"/>
                  <w:marBottom w:val="0"/>
                  <w:divBdr>
                    <w:top w:val="none" w:sz="0" w:space="0" w:color="auto"/>
                    <w:left w:val="none" w:sz="0" w:space="0" w:color="auto"/>
                    <w:bottom w:val="none" w:sz="0" w:space="0" w:color="auto"/>
                    <w:right w:val="none" w:sz="0" w:space="0" w:color="auto"/>
                  </w:divBdr>
                  <w:divsChild>
                    <w:div w:id="1298027738">
                      <w:marLeft w:val="0"/>
                      <w:marRight w:val="0"/>
                      <w:marTop w:val="0"/>
                      <w:marBottom w:val="0"/>
                      <w:divBdr>
                        <w:top w:val="none" w:sz="0" w:space="0" w:color="auto"/>
                        <w:left w:val="none" w:sz="0" w:space="0" w:color="auto"/>
                        <w:bottom w:val="none" w:sz="0" w:space="0" w:color="auto"/>
                        <w:right w:val="none" w:sz="0" w:space="0" w:color="auto"/>
                      </w:divBdr>
                      <w:divsChild>
                        <w:div w:id="170347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522002">
      <w:bodyDiv w:val="1"/>
      <w:marLeft w:val="0"/>
      <w:marRight w:val="0"/>
      <w:marTop w:val="0"/>
      <w:marBottom w:val="0"/>
      <w:divBdr>
        <w:top w:val="none" w:sz="0" w:space="0" w:color="auto"/>
        <w:left w:val="none" w:sz="0" w:space="0" w:color="auto"/>
        <w:bottom w:val="none" w:sz="0" w:space="0" w:color="auto"/>
        <w:right w:val="none" w:sz="0" w:space="0" w:color="auto"/>
      </w:divBdr>
      <w:divsChild>
        <w:div w:id="487861731">
          <w:marLeft w:val="0"/>
          <w:marRight w:val="-18"/>
          <w:marTop w:val="0"/>
          <w:marBottom w:val="0"/>
          <w:divBdr>
            <w:top w:val="none" w:sz="0" w:space="0" w:color="auto"/>
            <w:left w:val="none" w:sz="0" w:space="0" w:color="auto"/>
            <w:bottom w:val="none" w:sz="0" w:space="0" w:color="auto"/>
            <w:right w:val="none" w:sz="0" w:space="0" w:color="auto"/>
          </w:divBdr>
        </w:div>
      </w:divsChild>
    </w:div>
    <w:div w:id="1083454617">
      <w:bodyDiv w:val="1"/>
      <w:marLeft w:val="0"/>
      <w:marRight w:val="0"/>
      <w:marTop w:val="0"/>
      <w:marBottom w:val="0"/>
      <w:divBdr>
        <w:top w:val="none" w:sz="0" w:space="0" w:color="auto"/>
        <w:left w:val="none" w:sz="0" w:space="0" w:color="auto"/>
        <w:bottom w:val="none" w:sz="0" w:space="0" w:color="auto"/>
        <w:right w:val="none" w:sz="0" w:space="0" w:color="auto"/>
      </w:divBdr>
    </w:div>
    <w:div w:id="1435980511">
      <w:bodyDiv w:val="1"/>
      <w:marLeft w:val="0"/>
      <w:marRight w:val="0"/>
      <w:marTop w:val="0"/>
      <w:marBottom w:val="0"/>
      <w:divBdr>
        <w:top w:val="none" w:sz="0" w:space="0" w:color="auto"/>
        <w:left w:val="none" w:sz="0" w:space="0" w:color="auto"/>
        <w:bottom w:val="none" w:sz="0" w:space="0" w:color="auto"/>
        <w:right w:val="none" w:sz="0" w:space="0" w:color="auto"/>
      </w:divBdr>
      <w:divsChild>
        <w:div w:id="583686446">
          <w:marLeft w:val="0"/>
          <w:marRight w:val="0"/>
          <w:marTop w:val="0"/>
          <w:marBottom w:val="0"/>
          <w:divBdr>
            <w:top w:val="none" w:sz="0" w:space="0" w:color="auto"/>
            <w:left w:val="none" w:sz="0" w:space="0" w:color="auto"/>
            <w:bottom w:val="none" w:sz="0" w:space="0" w:color="auto"/>
            <w:right w:val="none" w:sz="0" w:space="0" w:color="auto"/>
          </w:divBdr>
        </w:div>
        <w:div w:id="1721398931">
          <w:marLeft w:val="0"/>
          <w:marRight w:val="0"/>
          <w:marTop w:val="0"/>
          <w:marBottom w:val="0"/>
          <w:divBdr>
            <w:top w:val="none" w:sz="0" w:space="0" w:color="auto"/>
            <w:left w:val="none" w:sz="0" w:space="0" w:color="auto"/>
            <w:bottom w:val="none" w:sz="0" w:space="0" w:color="auto"/>
            <w:right w:val="none" w:sz="0" w:space="0" w:color="auto"/>
          </w:divBdr>
        </w:div>
        <w:div w:id="24865874">
          <w:marLeft w:val="0"/>
          <w:marRight w:val="0"/>
          <w:marTop w:val="0"/>
          <w:marBottom w:val="0"/>
          <w:divBdr>
            <w:top w:val="none" w:sz="0" w:space="0" w:color="auto"/>
            <w:left w:val="none" w:sz="0" w:space="0" w:color="auto"/>
            <w:bottom w:val="none" w:sz="0" w:space="0" w:color="auto"/>
            <w:right w:val="none" w:sz="0" w:space="0" w:color="auto"/>
          </w:divBdr>
        </w:div>
        <w:div w:id="1065638774">
          <w:marLeft w:val="0"/>
          <w:marRight w:val="0"/>
          <w:marTop w:val="0"/>
          <w:marBottom w:val="0"/>
          <w:divBdr>
            <w:top w:val="none" w:sz="0" w:space="0" w:color="auto"/>
            <w:left w:val="none" w:sz="0" w:space="0" w:color="auto"/>
            <w:bottom w:val="none" w:sz="0" w:space="0" w:color="auto"/>
            <w:right w:val="none" w:sz="0" w:space="0" w:color="auto"/>
          </w:divBdr>
        </w:div>
        <w:div w:id="1862627348">
          <w:marLeft w:val="0"/>
          <w:marRight w:val="0"/>
          <w:marTop w:val="0"/>
          <w:marBottom w:val="0"/>
          <w:divBdr>
            <w:top w:val="none" w:sz="0" w:space="0" w:color="auto"/>
            <w:left w:val="none" w:sz="0" w:space="0" w:color="auto"/>
            <w:bottom w:val="none" w:sz="0" w:space="0" w:color="auto"/>
            <w:right w:val="none" w:sz="0" w:space="0" w:color="auto"/>
          </w:divBdr>
        </w:div>
        <w:div w:id="1618373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HISD</dc:creator>
  <cp:lastModifiedBy>Fovargue, Keri S</cp:lastModifiedBy>
  <cp:revision>2</cp:revision>
  <cp:lastPrinted>2017-04-17T15:20:00Z</cp:lastPrinted>
  <dcterms:created xsi:type="dcterms:W3CDTF">2021-09-28T21:17:00Z</dcterms:created>
  <dcterms:modified xsi:type="dcterms:W3CDTF">2021-09-28T21:17:00Z</dcterms:modified>
</cp:coreProperties>
</file>